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0E39" w14:textId="41B70858" w:rsidR="00871795" w:rsidRPr="00221BC7" w:rsidRDefault="00B3504F" w:rsidP="00871795">
      <w:pPr>
        <w:jc w:val="center"/>
        <w:rPr>
          <w:b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995A30D" wp14:editId="63BD5AC5">
            <wp:simplePos x="0" y="0"/>
            <wp:positionH relativeFrom="page">
              <wp:posOffset>6348095</wp:posOffset>
            </wp:positionH>
            <wp:positionV relativeFrom="page">
              <wp:posOffset>434340</wp:posOffset>
            </wp:positionV>
            <wp:extent cx="694690" cy="838200"/>
            <wp:effectExtent l="0" t="0" r="0" b="0"/>
            <wp:wrapNone/>
            <wp:docPr id="6" name="Obraz 6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58BDB" w14:textId="77777777" w:rsidR="00871795" w:rsidRPr="00221BC7" w:rsidRDefault="00871795" w:rsidP="00871795">
      <w:pPr>
        <w:jc w:val="center"/>
        <w:rPr>
          <w:b/>
        </w:rPr>
      </w:pPr>
    </w:p>
    <w:p w14:paraId="7F3320CE" w14:textId="77777777" w:rsidR="00871795" w:rsidRPr="0061152B" w:rsidRDefault="00871795" w:rsidP="00871795">
      <w:pPr>
        <w:rPr>
          <w:b/>
        </w:rPr>
      </w:pPr>
      <w:bookmarkStart w:id="0" w:name="_Hlk21605295"/>
    </w:p>
    <w:p w14:paraId="3578912A" w14:textId="7B5518F9" w:rsidR="00B3504F" w:rsidRDefault="00B3504F" w:rsidP="00871795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7F85D2" wp14:editId="37E6882A">
            <wp:simplePos x="0" y="0"/>
            <wp:positionH relativeFrom="page">
              <wp:posOffset>6378575</wp:posOffset>
            </wp:positionH>
            <wp:positionV relativeFrom="page">
              <wp:posOffset>1424940</wp:posOffset>
            </wp:positionV>
            <wp:extent cx="721360" cy="701040"/>
            <wp:effectExtent l="0" t="0" r="2540" b="3810"/>
            <wp:wrapNone/>
            <wp:docPr id="5" name="Obraz 5" descr="logo Skarszew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karszew 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EC2D8" w14:textId="77777777" w:rsidR="00B3504F" w:rsidRDefault="00B3504F" w:rsidP="00871795">
      <w:pPr>
        <w:jc w:val="center"/>
        <w:rPr>
          <w:b/>
          <w:sz w:val="40"/>
          <w:szCs w:val="40"/>
        </w:rPr>
      </w:pPr>
    </w:p>
    <w:p w14:paraId="5D7FBF4E" w14:textId="77777777" w:rsidR="00B3504F" w:rsidRDefault="00B3504F" w:rsidP="00871795">
      <w:pPr>
        <w:jc w:val="center"/>
        <w:rPr>
          <w:b/>
          <w:sz w:val="40"/>
          <w:szCs w:val="40"/>
        </w:rPr>
      </w:pPr>
    </w:p>
    <w:p w14:paraId="5359370B" w14:textId="77777777" w:rsidR="00B3504F" w:rsidRDefault="00B3504F" w:rsidP="00871795">
      <w:pPr>
        <w:jc w:val="center"/>
        <w:rPr>
          <w:b/>
          <w:sz w:val="40"/>
          <w:szCs w:val="40"/>
        </w:rPr>
      </w:pPr>
    </w:p>
    <w:p w14:paraId="6E4591A9" w14:textId="77777777" w:rsidR="00B3504F" w:rsidRDefault="00B3504F" w:rsidP="00871795">
      <w:pPr>
        <w:jc w:val="center"/>
        <w:rPr>
          <w:b/>
          <w:sz w:val="40"/>
          <w:szCs w:val="40"/>
        </w:rPr>
      </w:pPr>
    </w:p>
    <w:p w14:paraId="677E6D47" w14:textId="3A3AC2EF" w:rsidR="00871795" w:rsidRPr="0061152B" w:rsidRDefault="00871795" w:rsidP="00871795">
      <w:pPr>
        <w:jc w:val="center"/>
        <w:rPr>
          <w:b/>
          <w:sz w:val="40"/>
          <w:szCs w:val="40"/>
        </w:rPr>
      </w:pPr>
      <w:r w:rsidRPr="0061152B">
        <w:rPr>
          <w:b/>
          <w:sz w:val="40"/>
          <w:szCs w:val="40"/>
        </w:rPr>
        <w:t xml:space="preserve">Raport z konsultacji społecznych </w:t>
      </w:r>
      <w:r w:rsidRPr="0061152B">
        <w:rPr>
          <w:b/>
          <w:sz w:val="40"/>
          <w:szCs w:val="40"/>
        </w:rPr>
        <w:br/>
      </w:r>
      <w:bookmarkEnd w:id="0"/>
      <w:r w:rsidRPr="0061152B">
        <w:rPr>
          <w:b/>
          <w:sz w:val="40"/>
          <w:szCs w:val="40"/>
        </w:rPr>
        <w:t xml:space="preserve">projektu Uchwały Rady Miejskiej w Skarszewach w sprawie uchwalenia 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b/>
          <w:sz w:val="40"/>
          <w:szCs w:val="40"/>
        </w:rPr>
        <w:t>2022</w:t>
      </w:r>
      <w:r w:rsidRPr="0061152B">
        <w:rPr>
          <w:b/>
          <w:sz w:val="40"/>
          <w:szCs w:val="40"/>
        </w:rPr>
        <w:t xml:space="preserve"> rok.</w:t>
      </w:r>
    </w:p>
    <w:p w14:paraId="7833331A" w14:textId="77777777" w:rsidR="00871795" w:rsidRPr="0061152B" w:rsidRDefault="00871795" w:rsidP="00871795">
      <w:pPr>
        <w:jc w:val="center"/>
        <w:rPr>
          <w:b/>
          <w:sz w:val="32"/>
          <w:szCs w:val="32"/>
        </w:rPr>
      </w:pPr>
    </w:p>
    <w:p w14:paraId="5F3C6561" w14:textId="77777777" w:rsidR="00871795" w:rsidRPr="0061152B" w:rsidRDefault="00871795" w:rsidP="00871795">
      <w:pPr>
        <w:jc w:val="center"/>
        <w:rPr>
          <w:b/>
          <w:sz w:val="32"/>
          <w:szCs w:val="32"/>
        </w:rPr>
      </w:pPr>
    </w:p>
    <w:p w14:paraId="2B0A1AAC" w14:textId="0AABF39C" w:rsidR="00871795" w:rsidRDefault="00871795" w:rsidP="00871795">
      <w:pPr>
        <w:jc w:val="center"/>
        <w:rPr>
          <w:b/>
          <w:sz w:val="32"/>
          <w:szCs w:val="32"/>
        </w:rPr>
      </w:pPr>
    </w:p>
    <w:p w14:paraId="01AD5190" w14:textId="794ECBC9" w:rsidR="00B3504F" w:rsidRDefault="00B3504F" w:rsidP="00871795">
      <w:pPr>
        <w:jc w:val="center"/>
        <w:rPr>
          <w:b/>
          <w:sz w:val="32"/>
          <w:szCs w:val="32"/>
        </w:rPr>
      </w:pPr>
    </w:p>
    <w:p w14:paraId="5EECC798" w14:textId="3CB1E983" w:rsidR="00B3504F" w:rsidRDefault="00B3504F" w:rsidP="00871795">
      <w:pPr>
        <w:jc w:val="center"/>
        <w:rPr>
          <w:b/>
          <w:sz w:val="32"/>
          <w:szCs w:val="32"/>
        </w:rPr>
      </w:pPr>
    </w:p>
    <w:p w14:paraId="10581185" w14:textId="1DA4E75F" w:rsidR="00B3504F" w:rsidRDefault="00B3504F" w:rsidP="00871795">
      <w:pPr>
        <w:jc w:val="center"/>
        <w:rPr>
          <w:b/>
          <w:sz w:val="32"/>
          <w:szCs w:val="32"/>
        </w:rPr>
      </w:pPr>
    </w:p>
    <w:p w14:paraId="5A4CE8FF" w14:textId="53937566" w:rsidR="00B3504F" w:rsidRDefault="00B3504F" w:rsidP="00871795">
      <w:pPr>
        <w:jc w:val="center"/>
        <w:rPr>
          <w:b/>
          <w:sz w:val="32"/>
          <w:szCs w:val="32"/>
        </w:rPr>
      </w:pPr>
    </w:p>
    <w:p w14:paraId="5B0BA012" w14:textId="6808C075" w:rsidR="00B3504F" w:rsidRDefault="00B3504F" w:rsidP="00871795">
      <w:pPr>
        <w:jc w:val="center"/>
        <w:rPr>
          <w:b/>
          <w:sz w:val="32"/>
          <w:szCs w:val="32"/>
        </w:rPr>
      </w:pPr>
    </w:p>
    <w:p w14:paraId="32CC3440" w14:textId="765DE976" w:rsidR="00B3504F" w:rsidRDefault="00B3504F" w:rsidP="00871795">
      <w:pPr>
        <w:jc w:val="center"/>
        <w:rPr>
          <w:b/>
          <w:sz w:val="32"/>
          <w:szCs w:val="32"/>
        </w:rPr>
      </w:pPr>
    </w:p>
    <w:p w14:paraId="0BD255DF" w14:textId="433ADEB5" w:rsidR="00B3504F" w:rsidRDefault="00B3504F" w:rsidP="00871795">
      <w:pPr>
        <w:jc w:val="center"/>
        <w:rPr>
          <w:b/>
          <w:sz w:val="32"/>
          <w:szCs w:val="32"/>
        </w:rPr>
      </w:pPr>
    </w:p>
    <w:p w14:paraId="447EB074" w14:textId="4B441ECB" w:rsidR="00B3504F" w:rsidRDefault="00B3504F" w:rsidP="00871795">
      <w:pPr>
        <w:jc w:val="center"/>
        <w:rPr>
          <w:b/>
          <w:sz w:val="32"/>
          <w:szCs w:val="32"/>
        </w:rPr>
      </w:pPr>
    </w:p>
    <w:p w14:paraId="0F5E249F" w14:textId="75B0EF58" w:rsidR="00B3504F" w:rsidRDefault="00B3504F" w:rsidP="00B3504F">
      <w:pPr>
        <w:ind w:left="495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Zatwierdzam</w:t>
      </w:r>
    </w:p>
    <w:p w14:paraId="50480BD1" w14:textId="76FA22AB" w:rsidR="00B3504F" w:rsidRDefault="00B3504F" w:rsidP="00871795">
      <w:pPr>
        <w:jc w:val="center"/>
        <w:rPr>
          <w:b/>
          <w:sz w:val="32"/>
          <w:szCs w:val="32"/>
        </w:rPr>
      </w:pPr>
    </w:p>
    <w:p w14:paraId="751100D7" w14:textId="285A28B9" w:rsidR="00B3504F" w:rsidRDefault="00B3504F" w:rsidP="00871795">
      <w:pPr>
        <w:jc w:val="center"/>
        <w:rPr>
          <w:b/>
          <w:sz w:val="32"/>
          <w:szCs w:val="32"/>
        </w:rPr>
      </w:pPr>
    </w:p>
    <w:p w14:paraId="25D91B59" w14:textId="14FAEC84" w:rsidR="00B3504F" w:rsidRDefault="00B3504F" w:rsidP="00871795">
      <w:pPr>
        <w:jc w:val="center"/>
        <w:rPr>
          <w:b/>
          <w:sz w:val="32"/>
          <w:szCs w:val="32"/>
        </w:rPr>
      </w:pPr>
    </w:p>
    <w:p w14:paraId="79504CDB" w14:textId="18A163A6" w:rsidR="00B3504F" w:rsidRDefault="00B3504F" w:rsidP="00871795">
      <w:pPr>
        <w:jc w:val="center"/>
        <w:rPr>
          <w:b/>
          <w:sz w:val="32"/>
          <w:szCs w:val="32"/>
        </w:rPr>
      </w:pPr>
    </w:p>
    <w:p w14:paraId="027894FA" w14:textId="66F7DABD" w:rsidR="00B3504F" w:rsidRDefault="00B3504F" w:rsidP="00871795">
      <w:pPr>
        <w:jc w:val="center"/>
        <w:rPr>
          <w:b/>
          <w:sz w:val="32"/>
          <w:szCs w:val="32"/>
        </w:rPr>
      </w:pPr>
    </w:p>
    <w:p w14:paraId="1256E417" w14:textId="77777777" w:rsidR="00B3504F" w:rsidRDefault="00B3504F" w:rsidP="00B3504F">
      <w:pPr>
        <w:jc w:val="center"/>
        <w:rPr>
          <w:bCs/>
          <w:i/>
          <w:iCs/>
          <w:sz w:val="28"/>
          <w:szCs w:val="28"/>
        </w:rPr>
      </w:pPr>
    </w:p>
    <w:p w14:paraId="2A78F676" w14:textId="77777777" w:rsidR="00B3504F" w:rsidRPr="0061152B" w:rsidRDefault="00B3504F" w:rsidP="00B3504F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Listopad</w:t>
      </w:r>
      <w:r w:rsidRPr="0061152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2021</w:t>
      </w:r>
      <w:r w:rsidRPr="0061152B">
        <w:rPr>
          <w:bCs/>
          <w:i/>
          <w:iCs/>
          <w:sz w:val="28"/>
          <w:szCs w:val="28"/>
        </w:rPr>
        <w:t xml:space="preserve"> r.</w:t>
      </w:r>
    </w:p>
    <w:p w14:paraId="4D8F6D09" w14:textId="77777777" w:rsidR="00B3504F" w:rsidRDefault="00B3504F" w:rsidP="00871795">
      <w:pPr>
        <w:jc w:val="center"/>
        <w:rPr>
          <w:b/>
          <w:sz w:val="32"/>
          <w:szCs w:val="32"/>
        </w:rPr>
      </w:pPr>
    </w:p>
    <w:p w14:paraId="38DB57D6" w14:textId="51C587C8" w:rsidR="00B3504F" w:rsidRDefault="00B3504F" w:rsidP="00871795">
      <w:pPr>
        <w:jc w:val="center"/>
        <w:rPr>
          <w:b/>
          <w:sz w:val="32"/>
          <w:szCs w:val="32"/>
        </w:rPr>
      </w:pPr>
    </w:p>
    <w:p w14:paraId="21F6D1BC" w14:textId="14D8D71E" w:rsidR="00B3504F" w:rsidRDefault="00B3504F" w:rsidP="00871795">
      <w:pPr>
        <w:jc w:val="center"/>
        <w:rPr>
          <w:b/>
          <w:sz w:val="32"/>
          <w:szCs w:val="32"/>
        </w:rPr>
      </w:pPr>
    </w:p>
    <w:sdt>
      <w:sdtPr>
        <w:rPr>
          <w:rFonts w:ascii="Times New Roman" w:hAnsi="Times New Roman"/>
          <w:color w:val="auto"/>
          <w:sz w:val="24"/>
          <w:szCs w:val="24"/>
        </w:rPr>
        <w:id w:val="3273358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5DB98B" w14:textId="536FF973" w:rsidR="00301CD1" w:rsidRDefault="00301CD1" w:rsidP="00301CD1">
          <w:pPr>
            <w:pStyle w:val="Nagwekspisutreci"/>
            <w:spacing w:before="0" w:line="360" w:lineRule="auto"/>
          </w:pPr>
          <w:r>
            <w:t>Spis treści</w:t>
          </w:r>
        </w:p>
        <w:p w14:paraId="2D3B4108" w14:textId="030A0828" w:rsidR="00301CD1" w:rsidRDefault="00301CD1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955873" w:history="1">
            <w:r w:rsidRPr="007B0AA0">
              <w:rPr>
                <w:rStyle w:val="Hipercze"/>
                <w:noProof/>
              </w:rPr>
              <w:t>Przedmiot konsultacji społecznych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_Toc87955873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AA433" w14:textId="04842259" w:rsidR="00301CD1" w:rsidRDefault="0045054C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955874" w:history="1">
            <w:r w:rsidR="00301CD1" w:rsidRPr="007B0AA0">
              <w:rPr>
                <w:rStyle w:val="Hipercze"/>
                <w:noProof/>
              </w:rPr>
              <w:t>Interesariusze konsultacji społecznych</w:t>
            </w:r>
            <w:r w:rsidR="00301CD1">
              <w:rPr>
                <w:noProof/>
                <w:webHidden/>
              </w:rPr>
              <w:tab/>
            </w:r>
            <w:r w:rsidR="00301CD1">
              <w:rPr>
                <w:noProof/>
                <w:webHidden/>
              </w:rPr>
              <w:fldChar w:fldCharType="begin"/>
            </w:r>
            <w:r w:rsidR="00301CD1">
              <w:rPr>
                <w:noProof/>
                <w:webHidden/>
              </w:rPr>
              <w:instrText xml:space="preserve"> PAGEREF _Toc87955874 \h </w:instrText>
            </w:r>
            <w:r w:rsidR="00301CD1">
              <w:rPr>
                <w:noProof/>
                <w:webHidden/>
              </w:rPr>
            </w:r>
            <w:r w:rsidR="00301CD1">
              <w:rPr>
                <w:noProof/>
                <w:webHidden/>
              </w:rPr>
              <w:fldChar w:fldCharType="separate"/>
            </w:r>
            <w:r w:rsidR="00301CD1">
              <w:rPr>
                <w:noProof/>
                <w:webHidden/>
              </w:rPr>
              <w:t>3</w:t>
            </w:r>
            <w:r w:rsidR="00301CD1">
              <w:rPr>
                <w:noProof/>
                <w:webHidden/>
              </w:rPr>
              <w:fldChar w:fldCharType="end"/>
            </w:r>
          </w:hyperlink>
        </w:p>
        <w:p w14:paraId="45BA1FA1" w14:textId="5E0D50EA" w:rsidR="00301CD1" w:rsidRDefault="0045054C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955875" w:history="1">
            <w:r w:rsidR="00301CD1" w:rsidRPr="007B0AA0">
              <w:rPr>
                <w:rStyle w:val="Hipercze"/>
                <w:noProof/>
              </w:rPr>
              <w:t>Cel konsultacji społecznych</w:t>
            </w:r>
            <w:r w:rsidR="00301CD1">
              <w:rPr>
                <w:noProof/>
                <w:webHidden/>
              </w:rPr>
              <w:tab/>
            </w:r>
            <w:r w:rsidR="00301CD1">
              <w:rPr>
                <w:noProof/>
                <w:webHidden/>
              </w:rPr>
              <w:fldChar w:fldCharType="begin"/>
            </w:r>
            <w:r w:rsidR="00301CD1">
              <w:rPr>
                <w:noProof/>
                <w:webHidden/>
              </w:rPr>
              <w:instrText xml:space="preserve"> PAGEREF _Toc87955875 \h </w:instrText>
            </w:r>
            <w:r w:rsidR="00301CD1">
              <w:rPr>
                <w:noProof/>
                <w:webHidden/>
              </w:rPr>
            </w:r>
            <w:r w:rsidR="00301CD1">
              <w:rPr>
                <w:noProof/>
                <w:webHidden/>
              </w:rPr>
              <w:fldChar w:fldCharType="separate"/>
            </w:r>
            <w:r w:rsidR="00301CD1">
              <w:rPr>
                <w:noProof/>
                <w:webHidden/>
              </w:rPr>
              <w:t>3</w:t>
            </w:r>
            <w:r w:rsidR="00301CD1">
              <w:rPr>
                <w:noProof/>
                <w:webHidden/>
              </w:rPr>
              <w:fldChar w:fldCharType="end"/>
            </w:r>
          </w:hyperlink>
        </w:p>
        <w:p w14:paraId="105C3AEF" w14:textId="7F772C10" w:rsidR="00301CD1" w:rsidRDefault="0045054C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955876" w:history="1">
            <w:r w:rsidR="00301CD1" w:rsidRPr="007B0AA0">
              <w:rPr>
                <w:rStyle w:val="Hipercze"/>
                <w:noProof/>
              </w:rPr>
              <w:t>Organizacja i przebieg</w:t>
            </w:r>
            <w:r w:rsidR="00301CD1">
              <w:rPr>
                <w:noProof/>
                <w:webHidden/>
              </w:rPr>
              <w:tab/>
            </w:r>
            <w:r w:rsidR="00301CD1">
              <w:rPr>
                <w:noProof/>
                <w:webHidden/>
              </w:rPr>
              <w:fldChar w:fldCharType="begin"/>
            </w:r>
            <w:r w:rsidR="00301CD1">
              <w:rPr>
                <w:noProof/>
                <w:webHidden/>
              </w:rPr>
              <w:instrText xml:space="preserve"> PAGEREF _Toc87955876 \h </w:instrText>
            </w:r>
            <w:r w:rsidR="00301CD1">
              <w:rPr>
                <w:noProof/>
                <w:webHidden/>
              </w:rPr>
            </w:r>
            <w:r w:rsidR="00301CD1">
              <w:rPr>
                <w:noProof/>
                <w:webHidden/>
              </w:rPr>
              <w:fldChar w:fldCharType="separate"/>
            </w:r>
            <w:r w:rsidR="00301CD1">
              <w:rPr>
                <w:noProof/>
                <w:webHidden/>
              </w:rPr>
              <w:t>3</w:t>
            </w:r>
            <w:r w:rsidR="00301CD1">
              <w:rPr>
                <w:noProof/>
                <w:webHidden/>
              </w:rPr>
              <w:fldChar w:fldCharType="end"/>
            </w:r>
          </w:hyperlink>
        </w:p>
        <w:p w14:paraId="3D4D9554" w14:textId="4FB9FE5E" w:rsidR="00301CD1" w:rsidRDefault="0045054C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955877" w:history="1">
            <w:r w:rsidR="00301CD1" w:rsidRPr="007B0AA0">
              <w:rPr>
                <w:rStyle w:val="Hipercze"/>
                <w:noProof/>
              </w:rPr>
              <w:t>Podmioty uczestniczące w konsultacjach</w:t>
            </w:r>
            <w:r w:rsidR="00301CD1">
              <w:rPr>
                <w:noProof/>
                <w:webHidden/>
              </w:rPr>
              <w:tab/>
            </w:r>
            <w:r w:rsidR="00301CD1">
              <w:rPr>
                <w:noProof/>
                <w:webHidden/>
              </w:rPr>
              <w:fldChar w:fldCharType="begin"/>
            </w:r>
            <w:r w:rsidR="00301CD1">
              <w:rPr>
                <w:noProof/>
                <w:webHidden/>
              </w:rPr>
              <w:instrText xml:space="preserve"> PAGEREF _Toc87955877 \h </w:instrText>
            </w:r>
            <w:r w:rsidR="00301CD1">
              <w:rPr>
                <w:noProof/>
                <w:webHidden/>
              </w:rPr>
            </w:r>
            <w:r w:rsidR="00301CD1">
              <w:rPr>
                <w:noProof/>
                <w:webHidden/>
              </w:rPr>
              <w:fldChar w:fldCharType="separate"/>
            </w:r>
            <w:r w:rsidR="00301CD1">
              <w:rPr>
                <w:noProof/>
                <w:webHidden/>
              </w:rPr>
              <w:t>4</w:t>
            </w:r>
            <w:r w:rsidR="00301CD1">
              <w:rPr>
                <w:noProof/>
                <w:webHidden/>
              </w:rPr>
              <w:fldChar w:fldCharType="end"/>
            </w:r>
          </w:hyperlink>
        </w:p>
        <w:p w14:paraId="64667B53" w14:textId="6DABB758" w:rsidR="00301CD1" w:rsidRDefault="0045054C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955878" w:history="1">
            <w:r w:rsidR="00301CD1" w:rsidRPr="007B0AA0">
              <w:rPr>
                <w:rStyle w:val="Hipercze"/>
                <w:noProof/>
              </w:rPr>
              <w:t>Zgłoszone uwagi</w:t>
            </w:r>
            <w:r w:rsidR="00301CD1">
              <w:rPr>
                <w:noProof/>
                <w:webHidden/>
              </w:rPr>
              <w:tab/>
            </w:r>
            <w:r w:rsidR="00301CD1">
              <w:rPr>
                <w:noProof/>
                <w:webHidden/>
              </w:rPr>
              <w:fldChar w:fldCharType="begin"/>
            </w:r>
            <w:r w:rsidR="00301CD1">
              <w:rPr>
                <w:noProof/>
                <w:webHidden/>
              </w:rPr>
              <w:instrText xml:space="preserve"> PAGEREF _Toc87955878 \h </w:instrText>
            </w:r>
            <w:r w:rsidR="00301CD1">
              <w:rPr>
                <w:noProof/>
                <w:webHidden/>
              </w:rPr>
            </w:r>
            <w:r w:rsidR="00301CD1">
              <w:rPr>
                <w:noProof/>
                <w:webHidden/>
              </w:rPr>
              <w:fldChar w:fldCharType="separate"/>
            </w:r>
            <w:r w:rsidR="00301CD1">
              <w:rPr>
                <w:noProof/>
                <w:webHidden/>
              </w:rPr>
              <w:t>4</w:t>
            </w:r>
            <w:r w:rsidR="00301CD1">
              <w:rPr>
                <w:noProof/>
                <w:webHidden/>
              </w:rPr>
              <w:fldChar w:fldCharType="end"/>
            </w:r>
          </w:hyperlink>
        </w:p>
        <w:p w14:paraId="4A9607C0" w14:textId="51E82BE6" w:rsidR="00301CD1" w:rsidRDefault="0045054C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955879" w:history="1">
            <w:r w:rsidR="00301CD1" w:rsidRPr="007B0AA0">
              <w:rPr>
                <w:rStyle w:val="Hipercze"/>
                <w:noProof/>
              </w:rPr>
              <w:t>Przebieg zaopiniowania</w:t>
            </w:r>
            <w:r w:rsidR="00301CD1">
              <w:rPr>
                <w:noProof/>
                <w:webHidden/>
              </w:rPr>
              <w:tab/>
            </w:r>
            <w:r w:rsidR="00301CD1">
              <w:rPr>
                <w:noProof/>
                <w:webHidden/>
              </w:rPr>
              <w:fldChar w:fldCharType="begin"/>
            </w:r>
            <w:r w:rsidR="00301CD1">
              <w:rPr>
                <w:noProof/>
                <w:webHidden/>
              </w:rPr>
              <w:instrText xml:space="preserve"> PAGEREF _Toc87955879 \h </w:instrText>
            </w:r>
            <w:r w:rsidR="00301CD1">
              <w:rPr>
                <w:noProof/>
                <w:webHidden/>
              </w:rPr>
            </w:r>
            <w:r w:rsidR="00301CD1">
              <w:rPr>
                <w:noProof/>
                <w:webHidden/>
              </w:rPr>
              <w:fldChar w:fldCharType="separate"/>
            </w:r>
            <w:r w:rsidR="00301CD1">
              <w:rPr>
                <w:noProof/>
                <w:webHidden/>
              </w:rPr>
              <w:t>4</w:t>
            </w:r>
            <w:r w:rsidR="00301CD1">
              <w:rPr>
                <w:noProof/>
                <w:webHidden/>
              </w:rPr>
              <w:fldChar w:fldCharType="end"/>
            </w:r>
          </w:hyperlink>
        </w:p>
        <w:p w14:paraId="78B44077" w14:textId="06E59AD9" w:rsidR="00301CD1" w:rsidRDefault="0045054C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955880" w:history="1">
            <w:r w:rsidR="00301CD1" w:rsidRPr="007B0AA0">
              <w:rPr>
                <w:rStyle w:val="Hipercze"/>
                <w:noProof/>
              </w:rPr>
              <w:t>Podsumowanie przebiegu konsultacji społecznych</w:t>
            </w:r>
            <w:r w:rsidR="00301CD1">
              <w:rPr>
                <w:noProof/>
                <w:webHidden/>
              </w:rPr>
              <w:tab/>
            </w:r>
            <w:r w:rsidR="00301CD1">
              <w:rPr>
                <w:noProof/>
                <w:webHidden/>
              </w:rPr>
              <w:fldChar w:fldCharType="begin"/>
            </w:r>
            <w:r w:rsidR="00301CD1">
              <w:rPr>
                <w:noProof/>
                <w:webHidden/>
              </w:rPr>
              <w:instrText xml:space="preserve"> PAGEREF _Toc87955880 \h </w:instrText>
            </w:r>
            <w:r w:rsidR="00301CD1">
              <w:rPr>
                <w:noProof/>
                <w:webHidden/>
              </w:rPr>
            </w:r>
            <w:r w:rsidR="00301CD1">
              <w:rPr>
                <w:noProof/>
                <w:webHidden/>
              </w:rPr>
              <w:fldChar w:fldCharType="separate"/>
            </w:r>
            <w:r w:rsidR="00301CD1">
              <w:rPr>
                <w:noProof/>
                <w:webHidden/>
              </w:rPr>
              <w:t>4</w:t>
            </w:r>
            <w:r w:rsidR="00301CD1">
              <w:rPr>
                <w:noProof/>
                <w:webHidden/>
              </w:rPr>
              <w:fldChar w:fldCharType="end"/>
            </w:r>
          </w:hyperlink>
        </w:p>
        <w:p w14:paraId="361A0EC4" w14:textId="71F23695" w:rsidR="00301CD1" w:rsidRDefault="0045054C" w:rsidP="00301CD1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955881" w:history="1">
            <w:r w:rsidR="00301CD1" w:rsidRPr="007B0AA0">
              <w:rPr>
                <w:rStyle w:val="Hipercze"/>
                <w:noProof/>
              </w:rPr>
              <w:t>Załączniki</w:t>
            </w:r>
            <w:r w:rsidR="00301CD1">
              <w:rPr>
                <w:noProof/>
                <w:webHidden/>
              </w:rPr>
              <w:tab/>
            </w:r>
            <w:r w:rsidR="00301CD1">
              <w:rPr>
                <w:noProof/>
                <w:webHidden/>
              </w:rPr>
              <w:fldChar w:fldCharType="begin"/>
            </w:r>
            <w:r w:rsidR="00301CD1">
              <w:rPr>
                <w:noProof/>
                <w:webHidden/>
              </w:rPr>
              <w:instrText xml:space="preserve"> PAGEREF _Toc87955881 \h </w:instrText>
            </w:r>
            <w:r w:rsidR="00301CD1">
              <w:rPr>
                <w:noProof/>
                <w:webHidden/>
              </w:rPr>
            </w:r>
            <w:r w:rsidR="00301CD1">
              <w:rPr>
                <w:noProof/>
                <w:webHidden/>
              </w:rPr>
              <w:fldChar w:fldCharType="separate"/>
            </w:r>
            <w:r w:rsidR="00301CD1">
              <w:rPr>
                <w:noProof/>
                <w:webHidden/>
              </w:rPr>
              <w:t>4</w:t>
            </w:r>
            <w:r w:rsidR="00301CD1">
              <w:rPr>
                <w:noProof/>
                <w:webHidden/>
              </w:rPr>
              <w:fldChar w:fldCharType="end"/>
            </w:r>
          </w:hyperlink>
        </w:p>
        <w:p w14:paraId="35A3EDD3" w14:textId="20B540A8" w:rsidR="00301CD1" w:rsidRDefault="00301CD1" w:rsidP="00301CD1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43E4D378" w14:textId="77777777" w:rsidR="00301CD1" w:rsidRDefault="00301CD1" w:rsidP="00B3504F">
      <w:pPr>
        <w:pStyle w:val="Nagwekspisutreci"/>
        <w:spacing w:before="0" w:line="360" w:lineRule="auto"/>
      </w:pPr>
    </w:p>
    <w:p w14:paraId="465B1B94" w14:textId="546E9119" w:rsidR="00871795" w:rsidRDefault="00871795" w:rsidP="00B3504F">
      <w:pPr>
        <w:spacing w:line="360" w:lineRule="auto"/>
      </w:pPr>
    </w:p>
    <w:p w14:paraId="303DEA2A" w14:textId="77777777" w:rsidR="00871795" w:rsidRPr="0061152B" w:rsidRDefault="00871795" w:rsidP="00871795">
      <w:pPr>
        <w:jc w:val="center"/>
        <w:rPr>
          <w:b/>
          <w:sz w:val="32"/>
          <w:szCs w:val="32"/>
        </w:rPr>
      </w:pPr>
    </w:p>
    <w:p w14:paraId="524D083A" w14:textId="77777777" w:rsidR="00871795" w:rsidRDefault="00871795" w:rsidP="00871795">
      <w:pPr>
        <w:jc w:val="center"/>
        <w:rPr>
          <w:b/>
          <w:sz w:val="32"/>
          <w:szCs w:val="32"/>
        </w:rPr>
      </w:pPr>
    </w:p>
    <w:p w14:paraId="70417109" w14:textId="77777777" w:rsidR="00871795" w:rsidRDefault="00871795" w:rsidP="00871795">
      <w:pPr>
        <w:jc w:val="center"/>
        <w:rPr>
          <w:b/>
          <w:sz w:val="32"/>
          <w:szCs w:val="32"/>
        </w:rPr>
      </w:pPr>
    </w:p>
    <w:p w14:paraId="199A498D" w14:textId="193C8495" w:rsidR="00871795" w:rsidRDefault="00871795" w:rsidP="00871795">
      <w:pPr>
        <w:jc w:val="center"/>
        <w:rPr>
          <w:b/>
          <w:sz w:val="32"/>
          <w:szCs w:val="32"/>
        </w:rPr>
      </w:pPr>
    </w:p>
    <w:p w14:paraId="4F04739F" w14:textId="77777777" w:rsidR="00871795" w:rsidRPr="0061152B" w:rsidRDefault="00871795" w:rsidP="00871795">
      <w:pPr>
        <w:jc w:val="center"/>
        <w:rPr>
          <w:b/>
          <w:sz w:val="32"/>
          <w:szCs w:val="32"/>
        </w:rPr>
      </w:pPr>
    </w:p>
    <w:p w14:paraId="78D48CF3" w14:textId="77777777" w:rsidR="00871795" w:rsidRPr="0061152B" w:rsidRDefault="00871795" w:rsidP="00871795">
      <w:pPr>
        <w:jc w:val="center"/>
        <w:rPr>
          <w:b/>
          <w:sz w:val="32"/>
          <w:szCs w:val="32"/>
        </w:rPr>
      </w:pPr>
    </w:p>
    <w:p w14:paraId="0D303F97" w14:textId="77777777" w:rsidR="00871795" w:rsidRPr="0061152B" w:rsidRDefault="00871795" w:rsidP="00871795">
      <w:pPr>
        <w:jc w:val="center"/>
        <w:rPr>
          <w:b/>
          <w:sz w:val="32"/>
          <w:szCs w:val="32"/>
        </w:rPr>
      </w:pPr>
    </w:p>
    <w:p w14:paraId="2B656F51" w14:textId="77777777" w:rsidR="00FE7FC1" w:rsidRDefault="00FE7FC1" w:rsidP="00871795">
      <w:pPr>
        <w:jc w:val="center"/>
        <w:rPr>
          <w:bCs/>
          <w:i/>
          <w:iCs/>
          <w:sz w:val="28"/>
          <w:szCs w:val="28"/>
        </w:rPr>
      </w:pPr>
    </w:p>
    <w:p w14:paraId="6EAC39BE" w14:textId="77777777" w:rsidR="00FE7FC1" w:rsidRDefault="00FE7FC1" w:rsidP="00871795">
      <w:pPr>
        <w:jc w:val="center"/>
        <w:rPr>
          <w:bCs/>
          <w:i/>
          <w:iCs/>
          <w:sz w:val="28"/>
          <w:szCs w:val="28"/>
        </w:rPr>
      </w:pPr>
    </w:p>
    <w:p w14:paraId="3410F151" w14:textId="77777777" w:rsidR="00FE7FC1" w:rsidRDefault="00FE7FC1" w:rsidP="00871795">
      <w:pPr>
        <w:jc w:val="center"/>
        <w:rPr>
          <w:bCs/>
          <w:i/>
          <w:iCs/>
          <w:sz w:val="28"/>
          <w:szCs w:val="28"/>
        </w:rPr>
      </w:pPr>
    </w:p>
    <w:p w14:paraId="5A9A0862" w14:textId="77777777" w:rsidR="00FE7FC1" w:rsidRDefault="00FE7FC1" w:rsidP="00871795">
      <w:pPr>
        <w:jc w:val="center"/>
        <w:rPr>
          <w:bCs/>
          <w:i/>
          <w:iCs/>
          <w:sz w:val="28"/>
          <w:szCs w:val="28"/>
        </w:rPr>
      </w:pPr>
    </w:p>
    <w:p w14:paraId="5F2158A4" w14:textId="77777777" w:rsidR="00FE7FC1" w:rsidRDefault="00FE7FC1" w:rsidP="00871795">
      <w:pPr>
        <w:jc w:val="center"/>
        <w:rPr>
          <w:bCs/>
          <w:i/>
          <w:iCs/>
          <w:sz w:val="28"/>
          <w:szCs w:val="28"/>
        </w:rPr>
      </w:pPr>
    </w:p>
    <w:p w14:paraId="7FC9CBDB" w14:textId="77777777" w:rsidR="00FE7FC1" w:rsidRDefault="00FE7FC1" w:rsidP="00871795">
      <w:pPr>
        <w:jc w:val="center"/>
        <w:rPr>
          <w:bCs/>
          <w:i/>
          <w:iCs/>
          <w:sz w:val="28"/>
          <w:szCs w:val="28"/>
        </w:rPr>
      </w:pPr>
    </w:p>
    <w:p w14:paraId="0B3E9085" w14:textId="77777777" w:rsidR="00FE7FC1" w:rsidRDefault="00FE7FC1" w:rsidP="00871795">
      <w:pPr>
        <w:jc w:val="center"/>
        <w:rPr>
          <w:bCs/>
          <w:i/>
          <w:iCs/>
          <w:sz w:val="28"/>
          <w:szCs w:val="28"/>
        </w:rPr>
      </w:pPr>
    </w:p>
    <w:p w14:paraId="303E8461" w14:textId="54501574" w:rsidR="00871795" w:rsidRDefault="00871795" w:rsidP="00871795">
      <w:pPr>
        <w:pStyle w:val="Nagwek1"/>
      </w:pPr>
      <w:bookmarkStart w:id="1" w:name="_Toc22123930"/>
    </w:p>
    <w:p w14:paraId="1F53F58F" w14:textId="7300306F" w:rsidR="00B3504F" w:rsidRDefault="00B3504F" w:rsidP="00B3504F"/>
    <w:p w14:paraId="694F0915" w14:textId="181C6716" w:rsidR="00B3504F" w:rsidRDefault="00B3504F" w:rsidP="00B3504F"/>
    <w:p w14:paraId="14AB8585" w14:textId="132E0095" w:rsidR="00B3504F" w:rsidRDefault="00B3504F" w:rsidP="00B3504F"/>
    <w:p w14:paraId="66D90F9F" w14:textId="30392925" w:rsidR="00B3504F" w:rsidRDefault="00B3504F" w:rsidP="00B3504F"/>
    <w:p w14:paraId="1BEC36E0" w14:textId="5001FF53" w:rsidR="00B3504F" w:rsidRDefault="00B3504F" w:rsidP="00B3504F"/>
    <w:p w14:paraId="77ACE5B8" w14:textId="3EF5CA7E" w:rsidR="00B3504F" w:rsidRDefault="00B3504F" w:rsidP="00B3504F"/>
    <w:p w14:paraId="766606FB" w14:textId="4326C8C3" w:rsidR="00B3504F" w:rsidRDefault="00B3504F" w:rsidP="00B3504F"/>
    <w:p w14:paraId="41F0CB2A" w14:textId="4DAEDA6E" w:rsidR="00B3504F" w:rsidRDefault="00B3504F" w:rsidP="00B3504F"/>
    <w:p w14:paraId="47FE9570" w14:textId="0CB7BD9C" w:rsidR="00B3504F" w:rsidRDefault="00B3504F" w:rsidP="00B3504F"/>
    <w:p w14:paraId="7FF1CDEE" w14:textId="7A760F81" w:rsidR="00B3504F" w:rsidRDefault="00B3504F" w:rsidP="00B3504F"/>
    <w:p w14:paraId="2B4A54DB" w14:textId="731B667C" w:rsidR="00871795" w:rsidRPr="0061152B" w:rsidRDefault="00871795" w:rsidP="00871795">
      <w:pPr>
        <w:pStyle w:val="Nagwek1"/>
        <w:rPr>
          <w:rFonts w:ascii="Times New Roman" w:hAnsi="Times New Roman"/>
          <w:b w:val="0"/>
          <w:sz w:val="28"/>
          <w:szCs w:val="28"/>
        </w:rPr>
      </w:pPr>
      <w:bookmarkStart w:id="2" w:name="_Toc87955873"/>
      <w:r w:rsidRPr="000C79B1">
        <w:lastRenderedPageBreak/>
        <w:t>Przedmiot konsultacji społecznych</w:t>
      </w:r>
      <w:bookmarkEnd w:id="1"/>
      <w:bookmarkEnd w:id="2"/>
    </w:p>
    <w:p w14:paraId="5DA60EF4" w14:textId="77777777" w:rsidR="00871795" w:rsidRDefault="00871795" w:rsidP="00871795">
      <w:pPr>
        <w:jc w:val="both"/>
      </w:pPr>
      <w:r w:rsidRPr="00221BC7">
        <w:t>Przedmiotem prowadzonych konsultacji społecznych był</w:t>
      </w:r>
      <w:r>
        <w:t xml:space="preserve"> p</w:t>
      </w:r>
      <w:r w:rsidRPr="00034273">
        <w:t xml:space="preserve">rojekt </w:t>
      </w:r>
      <w:r w:rsidRPr="00E706DE">
        <w:rPr>
          <w:i/>
          <w:iCs/>
        </w:rPr>
        <w:t xml:space="preserve">Uchwały Rady Miejskiej w Skarszewach w sprawie uchwalenia </w:t>
      </w:r>
      <w:r w:rsidRPr="00B35674">
        <w:rPr>
          <w:i/>
          <w:iCs/>
        </w:rPr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i/>
          <w:iCs/>
        </w:rPr>
        <w:t>2022</w:t>
      </w:r>
      <w:r w:rsidRPr="00B35674">
        <w:rPr>
          <w:i/>
          <w:iCs/>
        </w:rPr>
        <w:t xml:space="preserve"> rok.</w:t>
      </w:r>
    </w:p>
    <w:p w14:paraId="469885B9" w14:textId="77777777" w:rsidR="00871795" w:rsidRDefault="00871795" w:rsidP="00871795">
      <w:pPr>
        <w:pStyle w:val="Nagwek1"/>
      </w:pPr>
      <w:bookmarkStart w:id="3" w:name="_Toc22123931"/>
      <w:bookmarkStart w:id="4" w:name="_Toc87955874"/>
      <w:r w:rsidRPr="000C79B1">
        <w:t>Interesariusze konsultacji społecznych</w:t>
      </w:r>
      <w:bookmarkEnd w:id="3"/>
      <w:bookmarkEnd w:id="4"/>
    </w:p>
    <w:p w14:paraId="644EF74D" w14:textId="77777777" w:rsidR="00871795" w:rsidRPr="00C34A0C" w:rsidRDefault="00871795" w:rsidP="00871795">
      <w:pPr>
        <w:jc w:val="both"/>
      </w:pPr>
      <w:r>
        <w:t>O</w:t>
      </w:r>
      <w:r w:rsidRPr="00C34A0C">
        <w:rPr>
          <w:color w:val="000000"/>
        </w:rPr>
        <w:t>rganizacj</w:t>
      </w:r>
      <w:r>
        <w:rPr>
          <w:color w:val="000000"/>
        </w:rPr>
        <w:t>e</w:t>
      </w:r>
      <w:r w:rsidRPr="00C34A0C">
        <w:rPr>
          <w:color w:val="000000"/>
        </w:rPr>
        <w:t xml:space="preserve"> pozarządow</w:t>
      </w:r>
      <w:r>
        <w:rPr>
          <w:color w:val="000000"/>
        </w:rPr>
        <w:t>e</w:t>
      </w:r>
      <w:r w:rsidRPr="00C34A0C">
        <w:rPr>
          <w:color w:val="000000"/>
        </w:rPr>
        <w:t xml:space="preserve"> i podmiot</w:t>
      </w:r>
      <w:r>
        <w:rPr>
          <w:color w:val="000000"/>
        </w:rPr>
        <w:t>y</w:t>
      </w:r>
      <w:r w:rsidRPr="00C34A0C">
        <w:rPr>
          <w:color w:val="000000"/>
        </w:rPr>
        <w:t xml:space="preserve"> wymienion</w:t>
      </w:r>
      <w:r>
        <w:rPr>
          <w:color w:val="000000"/>
        </w:rPr>
        <w:t>e</w:t>
      </w:r>
      <w:r w:rsidRPr="00C34A0C">
        <w:rPr>
          <w:color w:val="000000"/>
        </w:rPr>
        <w:t xml:space="preserve"> w art. 3 ust. 3 ustawy o działalności pożytku publicznego i o wolontariacie</w:t>
      </w:r>
      <w:r w:rsidRPr="00C34A0C">
        <w:t>.</w:t>
      </w:r>
    </w:p>
    <w:p w14:paraId="447230CB" w14:textId="77777777" w:rsidR="00871795" w:rsidRDefault="00871795" w:rsidP="00871795">
      <w:pPr>
        <w:pStyle w:val="Nagwek1"/>
      </w:pPr>
      <w:bookmarkStart w:id="5" w:name="_Toc22123932"/>
      <w:bookmarkStart w:id="6" w:name="_Toc87955875"/>
      <w:r w:rsidRPr="000C79B1">
        <w:t>Cel konsultacji społecznych</w:t>
      </w:r>
      <w:bookmarkEnd w:id="5"/>
      <w:bookmarkEnd w:id="6"/>
    </w:p>
    <w:p w14:paraId="6BC6C432" w14:textId="77777777" w:rsidR="00871795" w:rsidRDefault="00871795" w:rsidP="00871795">
      <w:pPr>
        <w:jc w:val="both"/>
      </w:pPr>
      <w:r w:rsidRPr="00C424A6">
        <w:t>Celem przeprowadzonych konsultacji społecznych było</w:t>
      </w:r>
      <w:r>
        <w:t xml:space="preserve"> </w:t>
      </w:r>
      <w:r w:rsidRPr="00C34A0C">
        <w:t xml:space="preserve">zbieranie uwag, opinii i propozycji dotyczących </w:t>
      </w:r>
      <w:r>
        <w:t>w/w projektu dokumentu.</w:t>
      </w:r>
    </w:p>
    <w:p w14:paraId="436193F2" w14:textId="77777777" w:rsidR="00871795" w:rsidRPr="000C79B1" w:rsidRDefault="00871795" w:rsidP="00871795">
      <w:pPr>
        <w:pStyle w:val="Nagwek1"/>
      </w:pPr>
      <w:bookmarkStart w:id="7" w:name="_Toc22123933"/>
      <w:bookmarkStart w:id="8" w:name="_Toc87955876"/>
      <w:r w:rsidRPr="000C79B1">
        <w:t>Organizacja i przebieg</w:t>
      </w:r>
      <w:bookmarkEnd w:id="7"/>
      <w:bookmarkEnd w:id="8"/>
      <w:r w:rsidRPr="000C79B1">
        <w:t xml:space="preserve"> </w:t>
      </w:r>
    </w:p>
    <w:p w14:paraId="11758668" w14:textId="3473269D" w:rsidR="00871795" w:rsidRPr="00E706DE" w:rsidRDefault="00871795" w:rsidP="00871795">
      <w:pPr>
        <w:spacing w:after="100" w:afterAutospacing="1"/>
        <w:jc w:val="both"/>
        <w:rPr>
          <w:i/>
          <w:iCs/>
        </w:rPr>
      </w:pPr>
      <w:r w:rsidRPr="00221BC7">
        <w:t xml:space="preserve">Konsultacje społeczne prowadzone były w terminie od </w:t>
      </w:r>
      <w:r>
        <w:rPr>
          <w:b/>
          <w:bCs/>
        </w:rPr>
        <w:t>2</w:t>
      </w:r>
      <w:r w:rsidR="00D708B3">
        <w:rPr>
          <w:b/>
          <w:bCs/>
        </w:rPr>
        <w:t>6</w:t>
      </w:r>
      <w:r w:rsidRPr="00C424A6">
        <w:rPr>
          <w:b/>
          <w:bCs/>
        </w:rPr>
        <w:t xml:space="preserve"> </w:t>
      </w:r>
      <w:r>
        <w:rPr>
          <w:b/>
          <w:bCs/>
        </w:rPr>
        <w:t>października</w:t>
      </w:r>
      <w:r w:rsidRPr="00C424A6">
        <w:rPr>
          <w:b/>
          <w:bCs/>
        </w:rPr>
        <w:t xml:space="preserve"> </w:t>
      </w:r>
      <w:r>
        <w:rPr>
          <w:b/>
          <w:bCs/>
        </w:rPr>
        <w:t>2021</w:t>
      </w:r>
      <w:r w:rsidRPr="00C424A6">
        <w:rPr>
          <w:b/>
          <w:bCs/>
        </w:rPr>
        <w:t xml:space="preserve"> r.</w:t>
      </w:r>
      <w:r>
        <w:t xml:space="preserve"> do </w:t>
      </w:r>
      <w:r>
        <w:rPr>
          <w:b/>
          <w:bCs/>
        </w:rPr>
        <w:t>3 listopada</w:t>
      </w:r>
      <w:r w:rsidRPr="00C424A6">
        <w:rPr>
          <w:b/>
          <w:bCs/>
        </w:rPr>
        <w:t xml:space="preserve"> </w:t>
      </w:r>
      <w:r>
        <w:rPr>
          <w:b/>
          <w:bCs/>
        </w:rPr>
        <w:t>2021</w:t>
      </w:r>
      <w:r w:rsidRPr="00C424A6">
        <w:rPr>
          <w:b/>
          <w:bCs/>
        </w:rPr>
        <w:t xml:space="preserve"> r.</w:t>
      </w:r>
      <w:r w:rsidRPr="00221BC7">
        <w:t xml:space="preserve"> Ogłoszenie konsultacji było poprzedzone Zarządzeniem</w:t>
      </w:r>
      <w:r>
        <w:t xml:space="preserve"> </w:t>
      </w:r>
      <w:r w:rsidRPr="00221BC7">
        <w:t xml:space="preserve">Burmistrza </w:t>
      </w:r>
      <w:r>
        <w:t>Skarszew</w:t>
      </w:r>
      <w:r w:rsidRPr="00221BC7">
        <w:t xml:space="preserve"> nr </w:t>
      </w:r>
      <w:r w:rsidR="00FF5638" w:rsidRPr="00FF5638">
        <w:t>161</w:t>
      </w:r>
      <w:r w:rsidRPr="00FF5638">
        <w:t xml:space="preserve">/WFE/2021 z dnia </w:t>
      </w:r>
      <w:r w:rsidR="00FF5638" w:rsidRPr="00FF5638">
        <w:t>26</w:t>
      </w:r>
      <w:r w:rsidRPr="00FF5638">
        <w:t xml:space="preserve"> października 2021 r. w sprawie przeprowadzenia konsultacji</w:t>
      </w:r>
      <w:r w:rsidRPr="002D0A46">
        <w:t xml:space="preserve"> społecznych projektu </w:t>
      </w:r>
      <w:r w:rsidRPr="00E706DE">
        <w:rPr>
          <w:i/>
          <w:iCs/>
        </w:rPr>
        <w:t xml:space="preserve">Uchwały Rady Miejskiej w Skarszewach </w:t>
      </w:r>
      <w:proofErr w:type="spellStart"/>
      <w:r w:rsidRPr="00E706DE">
        <w:rPr>
          <w:i/>
          <w:iCs/>
        </w:rPr>
        <w:t>ws</w:t>
      </w:r>
      <w:proofErr w:type="spellEnd"/>
      <w:r w:rsidRPr="00E706DE">
        <w:rPr>
          <w:i/>
          <w:iCs/>
        </w:rPr>
        <w:t xml:space="preserve">. przyjęcia </w:t>
      </w:r>
      <w:r w:rsidRPr="00B35674">
        <w:rPr>
          <w:i/>
          <w:iCs/>
        </w:rPr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i/>
          <w:iCs/>
        </w:rPr>
        <w:t>2022</w:t>
      </w:r>
      <w:r w:rsidRPr="00B35674">
        <w:rPr>
          <w:i/>
          <w:iCs/>
        </w:rPr>
        <w:t xml:space="preserve"> rok.</w:t>
      </w:r>
    </w:p>
    <w:p w14:paraId="64B1EEF0" w14:textId="77777777" w:rsidR="00871795" w:rsidRDefault="00871795" w:rsidP="00871795">
      <w:pPr>
        <w:spacing w:before="100" w:beforeAutospacing="1" w:after="100" w:afterAutospacing="1"/>
        <w:jc w:val="both"/>
      </w:pPr>
      <w:r w:rsidRPr="00221BC7">
        <w:t>W tym celu materiały podlegające konsultacjom zostały umieszczone:</w:t>
      </w:r>
    </w:p>
    <w:p w14:paraId="19285F02" w14:textId="77777777" w:rsidR="00871795" w:rsidRPr="00C424A6" w:rsidRDefault="00871795" w:rsidP="0087179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24A6">
        <w:rPr>
          <w:rFonts w:ascii="Times New Roman" w:hAnsi="Times New Roman"/>
          <w:sz w:val="24"/>
          <w:szCs w:val="24"/>
          <w:lang w:eastAsia="pl-PL"/>
        </w:rPr>
        <w:t xml:space="preserve">w Biuletynie Informacji Publicznej Gminy </w:t>
      </w:r>
      <w:hyperlink r:id="rId10" w:history="1">
        <w:r w:rsidRPr="00C424A6">
          <w:rPr>
            <w:rStyle w:val="Hipercze"/>
            <w:rFonts w:ascii="Times New Roman" w:hAnsi="Times New Roman"/>
            <w:lang w:eastAsia="pl-PL"/>
          </w:rPr>
          <w:t>https://bip.skarszewy.pl/bip</w:t>
        </w:r>
      </w:hyperlink>
      <w:r w:rsidRPr="00C424A6">
        <w:rPr>
          <w:rFonts w:ascii="Times New Roman" w:hAnsi="Times New Roman"/>
          <w:sz w:val="24"/>
          <w:szCs w:val="24"/>
          <w:lang w:eastAsia="pl-PL"/>
        </w:rPr>
        <w:t xml:space="preserve"> w zakładce </w:t>
      </w:r>
      <w:r>
        <w:rPr>
          <w:rFonts w:ascii="Times New Roman" w:hAnsi="Times New Roman"/>
          <w:sz w:val="24"/>
          <w:szCs w:val="24"/>
          <w:lang w:eastAsia="pl-PL"/>
        </w:rPr>
        <w:t>„Org. Pozarządowe</w:t>
      </w:r>
      <w:r w:rsidRPr="00C424A6">
        <w:rPr>
          <w:rFonts w:ascii="Times New Roman" w:hAnsi="Times New Roman"/>
          <w:sz w:val="24"/>
          <w:szCs w:val="24"/>
          <w:lang w:eastAsia="pl-PL"/>
        </w:rPr>
        <w:t>";</w:t>
      </w:r>
    </w:p>
    <w:p w14:paraId="3CD17FD5" w14:textId="77777777" w:rsidR="00871795" w:rsidRPr="00C424A6" w:rsidRDefault="00871795" w:rsidP="0087179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24A6">
        <w:rPr>
          <w:rFonts w:ascii="Times New Roman" w:hAnsi="Times New Roman"/>
          <w:sz w:val="24"/>
          <w:szCs w:val="24"/>
          <w:lang w:eastAsia="pl-PL"/>
        </w:rPr>
        <w:t xml:space="preserve">na stronie internetowej </w:t>
      </w:r>
      <w:hyperlink r:id="rId11" w:history="1">
        <w:r w:rsidRPr="00C424A6">
          <w:rPr>
            <w:rStyle w:val="Hipercze"/>
            <w:rFonts w:ascii="Times New Roman" w:hAnsi="Times New Roman"/>
            <w:lang w:eastAsia="pl-PL"/>
          </w:rPr>
          <w:t>www.skarszewy.pl</w:t>
        </w:r>
      </w:hyperlink>
      <w:r w:rsidRPr="00C424A6">
        <w:rPr>
          <w:rFonts w:ascii="Times New Roman" w:hAnsi="Times New Roman"/>
          <w:sz w:val="24"/>
          <w:szCs w:val="24"/>
          <w:lang w:eastAsia="pl-PL"/>
        </w:rPr>
        <w:t xml:space="preserve"> w zakładce „</w:t>
      </w:r>
      <w:r>
        <w:rPr>
          <w:rFonts w:ascii="Times New Roman" w:hAnsi="Times New Roman"/>
          <w:sz w:val="24"/>
          <w:szCs w:val="24"/>
          <w:lang w:eastAsia="pl-PL"/>
        </w:rPr>
        <w:t>NGO/Informacje</w:t>
      </w:r>
      <w:r w:rsidRPr="00C424A6">
        <w:rPr>
          <w:rFonts w:ascii="Times New Roman" w:hAnsi="Times New Roman"/>
          <w:sz w:val="24"/>
          <w:szCs w:val="24"/>
          <w:lang w:eastAsia="pl-PL"/>
        </w:rPr>
        <w:t>”;</w:t>
      </w:r>
    </w:p>
    <w:p w14:paraId="4C21D962" w14:textId="77777777" w:rsidR="00871795" w:rsidRPr="00C424A6" w:rsidRDefault="00871795" w:rsidP="00871795">
      <w:pPr>
        <w:numPr>
          <w:ilvl w:val="0"/>
          <w:numId w:val="1"/>
        </w:numPr>
        <w:ind w:left="714" w:hanging="357"/>
        <w:jc w:val="both"/>
      </w:pPr>
      <w:r>
        <w:t xml:space="preserve">na tablicy ogłoszeniowej </w:t>
      </w:r>
      <w:r w:rsidRPr="00C424A6">
        <w:t>w Urzędzie Miejskim w Skarszewach pod adresem, pl. Gen. Hallera 18, 83-250 Skarszewy, w godzinach pracy Urzędu Miejskiego w Skarszewach.</w:t>
      </w:r>
    </w:p>
    <w:p w14:paraId="499D579F" w14:textId="77777777" w:rsidR="00871795" w:rsidRDefault="00871795" w:rsidP="00871795">
      <w:pPr>
        <w:jc w:val="both"/>
      </w:pPr>
    </w:p>
    <w:p w14:paraId="3437527E" w14:textId="05B18C92" w:rsidR="00871795" w:rsidRDefault="00871795" w:rsidP="00871795">
      <w:pPr>
        <w:jc w:val="both"/>
      </w:pPr>
      <w:r w:rsidRPr="00C424A6">
        <w:t xml:space="preserve">Uwagi i opinie można było zgłaszać poprzez formularz dostępny </w:t>
      </w:r>
      <w:r>
        <w:t xml:space="preserve">na wyżej wymienionych stronach internetowych </w:t>
      </w:r>
      <w:r w:rsidRPr="00C424A6">
        <w:t>oraz w Urzędzie Miejskim w Skarszewach.</w:t>
      </w:r>
      <w:r w:rsidR="00301CD1">
        <w:t xml:space="preserve"> Wzór formularza stanowi załącznik nr 1 do raportu.</w:t>
      </w:r>
    </w:p>
    <w:p w14:paraId="076A62F5" w14:textId="77777777" w:rsidR="00301CD1" w:rsidRDefault="00301CD1" w:rsidP="00871795">
      <w:pPr>
        <w:jc w:val="both"/>
      </w:pPr>
    </w:p>
    <w:p w14:paraId="49647C8C" w14:textId="77777777" w:rsidR="00871795" w:rsidRPr="00C424A6" w:rsidRDefault="00871795" w:rsidP="00871795">
      <w:pPr>
        <w:jc w:val="both"/>
      </w:pPr>
      <w:r w:rsidRPr="00C424A6">
        <w:rPr>
          <w:color w:val="000000"/>
        </w:rPr>
        <w:t>Wypełnione formularze można było składać:</w:t>
      </w:r>
    </w:p>
    <w:p w14:paraId="2F0AD95B" w14:textId="77777777" w:rsidR="00871795" w:rsidRPr="00C424A6" w:rsidRDefault="00871795" w:rsidP="00871795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424A6">
        <w:rPr>
          <w:color w:val="000000"/>
        </w:rPr>
        <w:t xml:space="preserve">drogą elektroniczną na adres: </w:t>
      </w:r>
      <w:hyperlink r:id="rId12" w:history="1">
        <w:r w:rsidRPr="003D0FF9">
          <w:rPr>
            <w:rStyle w:val="Hipercze"/>
          </w:rPr>
          <w:t>katarzyna.nowak@skarszewy.pl</w:t>
        </w:r>
      </w:hyperlink>
      <w:r w:rsidRPr="00C424A6">
        <w:rPr>
          <w:color w:val="000000"/>
        </w:rPr>
        <w:t xml:space="preserve"> – wpisując w tytule: </w:t>
      </w:r>
      <w:r w:rsidRPr="004F6276">
        <w:rPr>
          <w:i/>
          <w:iCs/>
          <w:color w:val="000000"/>
        </w:rPr>
        <w:t xml:space="preserve">konsultacje </w:t>
      </w:r>
      <w:proofErr w:type="spellStart"/>
      <w:r w:rsidRPr="004F6276">
        <w:rPr>
          <w:i/>
          <w:iCs/>
          <w:color w:val="000000"/>
        </w:rPr>
        <w:t>ws</w:t>
      </w:r>
      <w:proofErr w:type="spellEnd"/>
      <w:r w:rsidRPr="004F6276">
        <w:rPr>
          <w:i/>
          <w:iCs/>
          <w:color w:val="000000"/>
        </w:rPr>
        <w:t xml:space="preserve">. </w:t>
      </w:r>
      <w:r w:rsidRPr="00B35674">
        <w:rPr>
          <w:i/>
          <w:iCs/>
          <w:color w:val="000000"/>
        </w:rPr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i/>
          <w:iCs/>
          <w:color w:val="000000"/>
        </w:rPr>
        <w:t>2022</w:t>
      </w:r>
      <w:r w:rsidRPr="00B35674">
        <w:rPr>
          <w:i/>
          <w:iCs/>
          <w:color w:val="000000"/>
        </w:rPr>
        <w:t xml:space="preserve"> rok.</w:t>
      </w:r>
    </w:p>
    <w:p w14:paraId="4E41515F" w14:textId="77777777" w:rsidR="00871795" w:rsidRPr="00C424A6" w:rsidRDefault="00871795" w:rsidP="00871795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424A6">
        <w:rPr>
          <w:color w:val="000000"/>
        </w:rPr>
        <w:t xml:space="preserve">drogą korespondencyjną na adres: Urząd Miejski w Skarszewach, pl. Gen. Hallera 18, 83-250 Skarszewy, z dopiskiem: </w:t>
      </w:r>
      <w:r w:rsidRPr="00A05327">
        <w:rPr>
          <w:i/>
          <w:iCs/>
          <w:color w:val="000000"/>
        </w:rPr>
        <w:t>konsultacje</w:t>
      </w:r>
      <w:r w:rsidRPr="00932793">
        <w:t xml:space="preserve"> </w:t>
      </w:r>
      <w:proofErr w:type="spellStart"/>
      <w:r w:rsidRPr="00932793">
        <w:rPr>
          <w:i/>
          <w:iCs/>
          <w:color w:val="000000"/>
        </w:rPr>
        <w:t>ws</w:t>
      </w:r>
      <w:proofErr w:type="spellEnd"/>
      <w:r w:rsidRPr="00932793">
        <w:rPr>
          <w:i/>
          <w:iCs/>
          <w:color w:val="000000"/>
        </w:rPr>
        <w:t xml:space="preserve">. </w:t>
      </w:r>
      <w:r w:rsidRPr="00B35674">
        <w:rPr>
          <w:i/>
          <w:iCs/>
          <w:color w:val="000000"/>
        </w:rPr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i/>
          <w:iCs/>
          <w:color w:val="000000"/>
        </w:rPr>
        <w:t>2022</w:t>
      </w:r>
      <w:r w:rsidRPr="00B35674">
        <w:rPr>
          <w:i/>
          <w:iCs/>
          <w:color w:val="000000"/>
        </w:rPr>
        <w:t xml:space="preserve"> rok.</w:t>
      </w:r>
      <w:r w:rsidRPr="00932793">
        <w:rPr>
          <w:i/>
          <w:iCs/>
          <w:color w:val="000000"/>
        </w:rPr>
        <w:t>.</w:t>
      </w:r>
    </w:p>
    <w:p w14:paraId="1541C33A" w14:textId="6553023C" w:rsidR="00871795" w:rsidRDefault="00871795" w:rsidP="00871795">
      <w:pPr>
        <w:jc w:val="both"/>
      </w:pPr>
    </w:p>
    <w:p w14:paraId="5CF5D1E3" w14:textId="77777777" w:rsidR="00871795" w:rsidRPr="00BF7D2D" w:rsidRDefault="00871795" w:rsidP="00871795">
      <w:pPr>
        <w:jc w:val="both"/>
        <w:rPr>
          <w:color w:val="000000"/>
        </w:rPr>
      </w:pPr>
      <w:r w:rsidRPr="009C23B5">
        <w:t>Dodatkowo uwagi ustne w formie telefonicznej zbierane były w siedzibie Urzędu Miejskiego w Skarszewach pl. Gen. Hallera 18, 83-250 Skarszewy, pok. 26, w godzinach pracy Urzędu Miejskiego w Skarszewach, pod numerem telefonu 58 588 22 01</w:t>
      </w:r>
      <w:bookmarkStart w:id="9" w:name="_Toc22123934"/>
      <w:r>
        <w:t>.</w:t>
      </w:r>
    </w:p>
    <w:p w14:paraId="5D81DA96" w14:textId="77777777" w:rsidR="00871795" w:rsidRDefault="00871795" w:rsidP="00871795">
      <w:pPr>
        <w:pStyle w:val="Nagwek1"/>
        <w:spacing w:after="120"/>
      </w:pPr>
      <w:bookmarkStart w:id="10" w:name="_Toc87955877"/>
      <w:r>
        <w:lastRenderedPageBreak/>
        <w:t>Podmioty</w:t>
      </w:r>
      <w:r w:rsidRPr="000C79B1">
        <w:t xml:space="preserve"> uczestnicząc</w:t>
      </w:r>
      <w:r>
        <w:t>e</w:t>
      </w:r>
      <w:r w:rsidRPr="000C79B1">
        <w:t xml:space="preserve"> w konsultacjach</w:t>
      </w:r>
      <w:bookmarkEnd w:id="9"/>
      <w:bookmarkEnd w:id="10"/>
    </w:p>
    <w:p w14:paraId="59ABA6A0" w14:textId="27326CCA" w:rsidR="00871795" w:rsidRDefault="00871795" w:rsidP="00871795">
      <w:pPr>
        <w:spacing w:after="100" w:afterAutospacing="1"/>
        <w:jc w:val="both"/>
      </w:pPr>
      <w:r w:rsidRPr="00224A5F">
        <w:t xml:space="preserve">W </w:t>
      </w:r>
      <w:bookmarkStart w:id="11" w:name="_Toc22123935"/>
      <w:r w:rsidRPr="00224A5F">
        <w:t xml:space="preserve">ramach konsultacji </w:t>
      </w:r>
      <w:r w:rsidRPr="002D0A46">
        <w:t>projekt</w:t>
      </w:r>
      <w:r>
        <w:t>u</w:t>
      </w:r>
      <w:r w:rsidRPr="002D0A46">
        <w:t xml:space="preserve"> </w:t>
      </w:r>
      <w:r w:rsidRPr="00E706DE">
        <w:rPr>
          <w:i/>
          <w:iCs/>
        </w:rPr>
        <w:t xml:space="preserve">Uchwały Rady Miejskiej w Skarszewach </w:t>
      </w:r>
      <w:proofErr w:type="spellStart"/>
      <w:r w:rsidRPr="00E706DE">
        <w:rPr>
          <w:i/>
          <w:iCs/>
        </w:rPr>
        <w:t>ws</w:t>
      </w:r>
      <w:proofErr w:type="spellEnd"/>
      <w:r w:rsidRPr="00E706DE">
        <w:rPr>
          <w:i/>
          <w:iCs/>
        </w:rPr>
        <w:t xml:space="preserve">. przyjęcia </w:t>
      </w:r>
      <w:bookmarkStart w:id="12" w:name="_Hlk22632448"/>
      <w:r w:rsidRPr="00B35674">
        <w:rPr>
          <w:i/>
          <w:iCs/>
        </w:rPr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i/>
          <w:iCs/>
        </w:rPr>
        <w:t>2022</w:t>
      </w:r>
      <w:r w:rsidRPr="00B35674">
        <w:rPr>
          <w:i/>
          <w:iCs/>
        </w:rPr>
        <w:t xml:space="preserve"> rok</w:t>
      </w:r>
      <w:bookmarkEnd w:id="12"/>
      <w:r>
        <w:rPr>
          <w:i/>
          <w:iCs/>
        </w:rPr>
        <w:t xml:space="preserve"> </w:t>
      </w:r>
      <w:r w:rsidR="002B0387">
        <w:t xml:space="preserve">szczegółowo omówiono i przedyskutowano go na posiedzeniu </w:t>
      </w:r>
      <w:r w:rsidR="002B0387" w:rsidRPr="001D6F5F">
        <w:t>Skarszewskiej Gminnej Rady Działalności Pożytku Publicznego</w:t>
      </w:r>
      <w:r w:rsidR="002B0387">
        <w:t xml:space="preserve"> w dniu 4 listopada 2021 r. </w:t>
      </w:r>
    </w:p>
    <w:p w14:paraId="6AA50D7C" w14:textId="77777777" w:rsidR="00871795" w:rsidRDefault="00871795" w:rsidP="00871795">
      <w:pPr>
        <w:pStyle w:val="Nagwek1"/>
      </w:pPr>
      <w:bookmarkStart w:id="13" w:name="_Toc87955878"/>
      <w:r w:rsidRPr="000C79B1">
        <w:t>Zgłoszone uwagi</w:t>
      </w:r>
      <w:bookmarkEnd w:id="11"/>
      <w:bookmarkEnd w:id="13"/>
    </w:p>
    <w:p w14:paraId="59034AA7" w14:textId="77777777" w:rsidR="00871795" w:rsidRDefault="00871795" w:rsidP="00871795">
      <w:pPr>
        <w:spacing w:after="100" w:afterAutospacing="1"/>
        <w:jc w:val="both"/>
      </w:pPr>
      <w:r w:rsidRPr="00221BC7">
        <w:t>Podczas trwania konsultacji</w:t>
      </w:r>
      <w:r>
        <w:t xml:space="preserve"> </w:t>
      </w:r>
      <w:r w:rsidRPr="00221BC7">
        <w:t>nie</w:t>
      </w:r>
      <w:r>
        <w:t xml:space="preserve"> </w:t>
      </w:r>
      <w:r w:rsidRPr="00221BC7">
        <w:t>zgłoszono żadnych</w:t>
      </w:r>
      <w:r>
        <w:t xml:space="preserve"> </w:t>
      </w:r>
      <w:r w:rsidRPr="00221BC7">
        <w:t>uwag do</w:t>
      </w:r>
      <w:r w:rsidRPr="006D2A62">
        <w:t xml:space="preserve"> </w:t>
      </w:r>
      <w:bookmarkStart w:id="14" w:name="_Hlk22123924"/>
      <w:r w:rsidRPr="002D0A46">
        <w:t xml:space="preserve">projektu </w:t>
      </w:r>
      <w:r w:rsidRPr="00E706DE">
        <w:rPr>
          <w:i/>
          <w:iCs/>
        </w:rPr>
        <w:t xml:space="preserve">Uchwały Rady Miejskiej w Skarszewach </w:t>
      </w:r>
      <w:proofErr w:type="spellStart"/>
      <w:r w:rsidRPr="00E706DE">
        <w:rPr>
          <w:i/>
          <w:iCs/>
        </w:rPr>
        <w:t>ws</w:t>
      </w:r>
      <w:proofErr w:type="spellEnd"/>
      <w:r w:rsidRPr="00E706DE">
        <w:rPr>
          <w:i/>
          <w:iCs/>
        </w:rPr>
        <w:t xml:space="preserve">. przyjęcia </w:t>
      </w:r>
      <w:bookmarkStart w:id="15" w:name="_Hlk22633829"/>
      <w:r w:rsidRPr="00000B4F">
        <w:rPr>
          <w:i/>
          <w:iCs/>
        </w:rPr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i/>
          <w:iCs/>
        </w:rPr>
        <w:t>2022</w:t>
      </w:r>
      <w:r w:rsidRPr="00000B4F">
        <w:rPr>
          <w:i/>
          <w:iCs/>
        </w:rPr>
        <w:t xml:space="preserve"> rok</w:t>
      </w:r>
      <w:r>
        <w:rPr>
          <w:i/>
          <w:iCs/>
        </w:rPr>
        <w:t>.</w:t>
      </w:r>
    </w:p>
    <w:p w14:paraId="6E53C521" w14:textId="77777777" w:rsidR="00871795" w:rsidRDefault="00871795" w:rsidP="00871795">
      <w:pPr>
        <w:pStyle w:val="Nagwek1"/>
      </w:pPr>
      <w:bookmarkStart w:id="16" w:name="_Toc22123936"/>
      <w:bookmarkStart w:id="17" w:name="_Toc87955879"/>
      <w:bookmarkEnd w:id="14"/>
      <w:bookmarkEnd w:id="15"/>
      <w:r>
        <w:t>Przebieg zaopiniowania</w:t>
      </w:r>
      <w:bookmarkEnd w:id="16"/>
      <w:bookmarkEnd w:id="17"/>
    </w:p>
    <w:p w14:paraId="1EBE6260" w14:textId="77777777" w:rsidR="00871795" w:rsidRDefault="00871795" w:rsidP="00871795">
      <w:pPr>
        <w:spacing w:after="100" w:afterAutospacing="1"/>
        <w:jc w:val="both"/>
      </w:pPr>
      <w:r w:rsidRPr="00B90C75">
        <w:t xml:space="preserve">Burmistrz Skarszew zgodnie z </w:t>
      </w:r>
      <w:r>
        <w:t xml:space="preserve">§6 pkt. 2) Uchwały nr V/52/15 Rady Miejskiej w Skarszewach z dnia 20 maja 2015 r. w sprawie określenia trybu powołania członków oraz organizacji i trybu działania Skarszewskiej Gminnej Rady Działalności Pożytku Publicznego </w:t>
      </w:r>
      <w:r w:rsidRPr="00B90C75">
        <w:t xml:space="preserve">wystąpił do </w:t>
      </w:r>
      <w:r>
        <w:t>niniejszej Rady</w:t>
      </w:r>
      <w:r w:rsidRPr="00B90C75">
        <w:t xml:space="preserve"> o zaopiniowanie projektu </w:t>
      </w:r>
      <w:r w:rsidRPr="00FC73EB"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t>2022</w:t>
      </w:r>
      <w:r w:rsidRPr="00FC73EB">
        <w:t xml:space="preserve"> rok.</w:t>
      </w:r>
    </w:p>
    <w:p w14:paraId="08D0B932" w14:textId="77777777" w:rsidR="00871795" w:rsidRDefault="00871795" w:rsidP="00871795">
      <w:pPr>
        <w:spacing w:after="100" w:afterAutospacing="1"/>
        <w:jc w:val="both"/>
      </w:pPr>
      <w:r>
        <w:t xml:space="preserve">W/w projekt został pozytywnie zaopiniowany przez Skarszewską Gminną Radę Działalności Pożytku Publicznego. </w:t>
      </w:r>
      <w:bookmarkStart w:id="18" w:name="_Hlk22637426"/>
      <w:r w:rsidRPr="00803954">
        <w:t xml:space="preserve">Uchwała </w:t>
      </w:r>
      <w:r w:rsidRPr="00DF6EE0">
        <w:t>nr 2/2021</w:t>
      </w:r>
      <w:r>
        <w:t xml:space="preserve"> </w:t>
      </w:r>
      <w:bookmarkStart w:id="19" w:name="_Toc22123937"/>
      <w:r>
        <w:t>Skarszewskiej Gminnej Rady Działalności Pożytku Publicznego z dnia 4 listopada</w:t>
      </w:r>
      <w:r w:rsidRPr="00803954">
        <w:t xml:space="preserve"> </w:t>
      </w:r>
      <w:r>
        <w:t>2021 w sprawie</w:t>
      </w:r>
      <w:r w:rsidRPr="00B90C75">
        <w:t xml:space="preserve"> zaopiniowani</w:t>
      </w:r>
      <w:r>
        <w:t>a</w:t>
      </w:r>
      <w:r w:rsidRPr="00B90C75">
        <w:t xml:space="preserve"> projektu </w:t>
      </w:r>
      <w:r w:rsidRPr="00FC73EB"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t>2022</w:t>
      </w:r>
      <w:r w:rsidRPr="00FC73EB">
        <w:t xml:space="preserve"> rok</w:t>
      </w:r>
      <w:r>
        <w:t xml:space="preserve"> stanowi załącznik nr 2 do raportu.</w:t>
      </w:r>
      <w:bookmarkEnd w:id="18"/>
    </w:p>
    <w:p w14:paraId="4A5D6F1B" w14:textId="77777777" w:rsidR="00871795" w:rsidRDefault="00871795" w:rsidP="00871795">
      <w:pPr>
        <w:pStyle w:val="Nagwek1"/>
      </w:pPr>
      <w:bookmarkStart w:id="20" w:name="_Toc87955880"/>
      <w:r w:rsidRPr="000C79B1">
        <w:t>Podsumowanie przebiegu konsultacji społecznych</w:t>
      </w:r>
      <w:bookmarkEnd w:id="19"/>
      <w:bookmarkEnd w:id="20"/>
    </w:p>
    <w:p w14:paraId="7D7C44A2" w14:textId="77777777" w:rsidR="00871795" w:rsidRDefault="00871795" w:rsidP="00871795">
      <w:pPr>
        <w:spacing w:after="100" w:afterAutospacing="1"/>
        <w:jc w:val="both"/>
      </w:pPr>
      <w:r w:rsidRPr="00221BC7">
        <w:t>W rezultacie przeprowadzonych konsultacji społecznych</w:t>
      </w:r>
      <w:r>
        <w:t xml:space="preserve"> </w:t>
      </w:r>
      <w:r w:rsidRPr="00221BC7">
        <w:t>nie</w:t>
      </w:r>
      <w:r>
        <w:t xml:space="preserve"> </w:t>
      </w:r>
      <w:r w:rsidRPr="00221BC7">
        <w:t>wprowadzono żadnych zmian do projekt</w:t>
      </w:r>
      <w:r>
        <w:t>u</w:t>
      </w:r>
      <w:r w:rsidRPr="002D0A46">
        <w:t xml:space="preserve"> </w:t>
      </w:r>
      <w:r w:rsidRPr="00E706DE">
        <w:rPr>
          <w:i/>
          <w:iCs/>
        </w:rPr>
        <w:t xml:space="preserve">Uchwały Rady Miejskiej w Skarszewach </w:t>
      </w:r>
      <w:proofErr w:type="spellStart"/>
      <w:r w:rsidRPr="00E706DE">
        <w:rPr>
          <w:i/>
          <w:iCs/>
        </w:rPr>
        <w:t>ws</w:t>
      </w:r>
      <w:proofErr w:type="spellEnd"/>
      <w:r w:rsidRPr="00E706DE">
        <w:rPr>
          <w:i/>
          <w:iCs/>
        </w:rPr>
        <w:t xml:space="preserve">. przyjęcia </w:t>
      </w:r>
      <w:r w:rsidRPr="00000B4F">
        <w:rPr>
          <w:i/>
          <w:iCs/>
        </w:rPr>
        <w:t xml:space="preserve">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i/>
          <w:iCs/>
        </w:rPr>
        <w:t>2022</w:t>
      </w:r>
      <w:r w:rsidRPr="00000B4F">
        <w:rPr>
          <w:i/>
          <w:iCs/>
        </w:rPr>
        <w:t xml:space="preserve"> rok</w:t>
      </w:r>
      <w:r>
        <w:rPr>
          <w:i/>
          <w:iCs/>
        </w:rPr>
        <w:t>.</w:t>
      </w:r>
    </w:p>
    <w:p w14:paraId="000BC3DF" w14:textId="6E6543C0" w:rsidR="00871795" w:rsidRDefault="00301CD1" w:rsidP="00301CD1">
      <w:pPr>
        <w:pStyle w:val="Nagwek1"/>
      </w:pPr>
      <w:bookmarkStart w:id="21" w:name="_Toc87955881"/>
      <w:r>
        <w:t>Załączniki</w:t>
      </w:r>
      <w:bookmarkEnd w:id="21"/>
    </w:p>
    <w:p w14:paraId="5E65E706" w14:textId="1C89AA1D" w:rsidR="00871795" w:rsidRDefault="00301CD1" w:rsidP="00871795">
      <w:pPr>
        <w:jc w:val="both"/>
      </w:pPr>
      <w:r>
        <w:t>1.</w:t>
      </w:r>
      <w:r w:rsidR="00871795">
        <w:t xml:space="preserve"> </w:t>
      </w:r>
      <w:r w:rsidR="00871795" w:rsidRPr="00FA77C4">
        <w:t>Formularz zgłaszania uwag</w:t>
      </w:r>
    </w:p>
    <w:p w14:paraId="065CC70C" w14:textId="2A757B11" w:rsidR="00871795" w:rsidRDefault="00301CD1" w:rsidP="00871795">
      <w:pPr>
        <w:jc w:val="both"/>
      </w:pPr>
      <w:r>
        <w:t>2.</w:t>
      </w:r>
      <w:r w:rsidR="00871795">
        <w:t xml:space="preserve"> </w:t>
      </w:r>
      <w:r w:rsidR="00871795" w:rsidRPr="004C765F">
        <w:t xml:space="preserve">Uchwała </w:t>
      </w:r>
      <w:r w:rsidR="00871795" w:rsidRPr="00DF6EE0">
        <w:t>nr 2/2021</w:t>
      </w:r>
      <w:r w:rsidR="00871795" w:rsidRPr="004C765F">
        <w:t xml:space="preserve"> Skarszewskiej Gminnej Rady Działalności Pożytku Publicznego</w:t>
      </w:r>
    </w:p>
    <w:p w14:paraId="304CCDC2" w14:textId="77777777" w:rsidR="00871795" w:rsidRDefault="00871795" w:rsidP="00871795">
      <w:pPr>
        <w:jc w:val="both"/>
      </w:pPr>
    </w:p>
    <w:p w14:paraId="0D7E6060" w14:textId="416F04B3" w:rsidR="00871795" w:rsidRPr="00FD4770" w:rsidRDefault="00871795" w:rsidP="00871795">
      <w:pPr>
        <w:suppressAutoHyphens/>
        <w:spacing w:before="120"/>
        <w:jc w:val="center"/>
        <w:rPr>
          <w:b/>
          <w:lang w:eastAsia="ar-SA"/>
        </w:rPr>
      </w:pPr>
      <w:r w:rsidRPr="00FD4770">
        <w:rPr>
          <w:b/>
          <w:lang w:eastAsia="ar-SA"/>
        </w:rPr>
        <w:br w:type="page"/>
      </w:r>
      <w:r w:rsidRPr="00FD4770">
        <w:rPr>
          <w:rFonts w:ascii="Calibri" w:hAnsi="Calibri"/>
          <w:noProof/>
          <w:lang w:eastAsia="ar-SA"/>
        </w:rPr>
        <w:lastRenderedPageBreak/>
        <w:drawing>
          <wp:anchor distT="0" distB="0" distL="114300" distR="114300" simplePos="0" relativeHeight="251660288" behindDoc="0" locked="0" layoutInCell="1" allowOverlap="0" wp14:anchorId="7F3DBD0D" wp14:editId="7B63DF00">
            <wp:simplePos x="0" y="0"/>
            <wp:positionH relativeFrom="column">
              <wp:posOffset>5998210</wp:posOffset>
            </wp:positionH>
            <wp:positionV relativeFrom="paragraph">
              <wp:posOffset>-274320</wp:posOffset>
            </wp:positionV>
            <wp:extent cx="481330" cy="5791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770">
        <w:rPr>
          <w:b/>
          <w:lang w:eastAsia="ar-SA"/>
        </w:rPr>
        <w:t xml:space="preserve">FORMULARZ ZGŁASZANIA UWAG </w:t>
      </w:r>
    </w:p>
    <w:p w14:paraId="4443EEA2" w14:textId="250EC978" w:rsidR="00871795" w:rsidRPr="00FD4770" w:rsidRDefault="00301CD1" w:rsidP="00871795">
      <w:pPr>
        <w:suppressAutoHyphens/>
        <w:spacing w:before="120"/>
        <w:jc w:val="center"/>
        <w:rPr>
          <w:b/>
          <w:lang w:eastAsia="ar-SA"/>
        </w:rPr>
      </w:pPr>
      <w:r w:rsidRPr="00FD4770">
        <w:rPr>
          <w:rFonts w:ascii="Calibri" w:hAnsi="Calibri"/>
          <w:noProof/>
          <w:lang w:eastAsia="ar-SA"/>
        </w:rPr>
        <w:drawing>
          <wp:anchor distT="0" distB="0" distL="114300" distR="114300" simplePos="0" relativeHeight="251661312" behindDoc="0" locked="0" layoutInCell="1" allowOverlap="0" wp14:anchorId="7E8A8DE9" wp14:editId="51BC19D5">
            <wp:simplePos x="0" y="0"/>
            <wp:positionH relativeFrom="page">
              <wp:posOffset>6874510</wp:posOffset>
            </wp:positionH>
            <wp:positionV relativeFrom="paragraph">
              <wp:posOffset>583565</wp:posOffset>
            </wp:positionV>
            <wp:extent cx="533400" cy="51816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795" w:rsidRPr="00FD4770">
        <w:rPr>
          <w:b/>
          <w:lang w:eastAsia="ar-SA"/>
        </w:rPr>
        <w:t xml:space="preserve">do Rocznego Programu Współpracy Gminy Skarszewy z organizacjami pozarządowymi oraz podmiotami, o których mowa w art. 3 ust. 3 ustawy z dnia 24 kwietnia 2003 r.  o działalności pożytku publicznego i o wolontariacie, na </w:t>
      </w:r>
      <w:r w:rsidR="00871795">
        <w:rPr>
          <w:b/>
          <w:lang w:eastAsia="ar-SA"/>
        </w:rPr>
        <w:t>2022</w:t>
      </w:r>
      <w:r w:rsidR="00871795" w:rsidRPr="00FD4770">
        <w:rPr>
          <w:b/>
          <w:lang w:eastAsia="ar-SA"/>
        </w:rPr>
        <w:t xml:space="preserve"> rok.</w:t>
      </w:r>
    </w:p>
    <w:p w14:paraId="7D2699AF" w14:textId="017C9FE5" w:rsidR="00871795" w:rsidRPr="00FD4770" w:rsidRDefault="00871795" w:rsidP="00871795">
      <w:pPr>
        <w:suppressAutoHyphens/>
        <w:spacing w:before="120"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1795" w:rsidRPr="00FD4770" w14:paraId="347116A0" w14:textId="77777777" w:rsidTr="00CB146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E2D0CD" w14:textId="77777777" w:rsidR="00871795" w:rsidRPr="00FD4770" w:rsidRDefault="00871795" w:rsidP="00CB146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  <w:r w:rsidRPr="00FD4770">
              <w:rPr>
                <w:b/>
                <w:lang w:eastAsia="ar-SA"/>
              </w:rPr>
              <w:t>IMIĘ I NAZWISKO LUB NAZWA PODMIOTU</w:t>
            </w:r>
          </w:p>
        </w:tc>
      </w:tr>
      <w:tr w:rsidR="00871795" w:rsidRPr="00FD4770" w14:paraId="7FC506BD" w14:textId="77777777" w:rsidTr="00CB1467">
        <w:trPr>
          <w:trHeight w:val="14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BCE8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b/>
                <w:lang w:eastAsia="ar-SA"/>
              </w:rPr>
            </w:pPr>
          </w:p>
        </w:tc>
      </w:tr>
      <w:tr w:rsidR="00871795" w:rsidRPr="00FD4770" w14:paraId="5D7F2464" w14:textId="77777777" w:rsidTr="00CB146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A0879B" w14:textId="77777777" w:rsidR="00871795" w:rsidRPr="00FD4770" w:rsidRDefault="00871795" w:rsidP="00CB146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  <w:r w:rsidRPr="00FD4770">
              <w:rPr>
                <w:b/>
                <w:lang w:eastAsia="ar-SA"/>
              </w:rPr>
              <w:t>DANE KONTAKTOWE OSOBY LUB PODMIOTU</w:t>
            </w:r>
          </w:p>
        </w:tc>
      </w:tr>
      <w:tr w:rsidR="00871795" w:rsidRPr="00FD4770" w14:paraId="3B3E040F" w14:textId="77777777" w:rsidTr="00CB1467">
        <w:trPr>
          <w:trHeight w:val="156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FD6C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b/>
                <w:lang w:eastAsia="ar-SA"/>
              </w:rPr>
            </w:pPr>
          </w:p>
        </w:tc>
      </w:tr>
    </w:tbl>
    <w:p w14:paraId="552E759C" w14:textId="77777777" w:rsidR="00871795" w:rsidRPr="00FD4770" w:rsidRDefault="00871795" w:rsidP="00871795">
      <w:pPr>
        <w:suppressAutoHyphens/>
        <w:spacing w:before="1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1795" w:rsidRPr="00FD4770" w14:paraId="52FC6886" w14:textId="77777777" w:rsidTr="00CB146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62CA6B" w14:textId="77777777" w:rsidR="00871795" w:rsidRPr="00FD4770" w:rsidRDefault="00871795" w:rsidP="00CB1467">
            <w:pPr>
              <w:suppressAutoHyphens/>
              <w:spacing w:before="120"/>
              <w:jc w:val="center"/>
              <w:rPr>
                <w:lang w:eastAsia="ar-SA"/>
              </w:rPr>
            </w:pPr>
            <w:r w:rsidRPr="00FD4770">
              <w:rPr>
                <w:lang w:eastAsia="ar-SA"/>
              </w:rPr>
              <w:t>TREŚĆ UWAGI WRAZ Z UZASADNIENIEM</w:t>
            </w:r>
          </w:p>
        </w:tc>
      </w:tr>
      <w:tr w:rsidR="00871795" w:rsidRPr="00FD4770" w14:paraId="07B3CE7B" w14:textId="77777777" w:rsidTr="00CB1467">
        <w:trPr>
          <w:trHeight w:val="35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E0C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b/>
                <w:bCs/>
                <w:lang w:eastAsia="ar-SA"/>
              </w:rPr>
            </w:pPr>
            <w:r w:rsidRPr="00FD4770">
              <w:rPr>
                <w:b/>
                <w:bCs/>
                <w:lang w:eastAsia="ar-SA"/>
              </w:rPr>
              <w:t xml:space="preserve">Tytuł rozdziału: </w:t>
            </w:r>
          </w:p>
          <w:p w14:paraId="75E77561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b/>
                <w:bCs/>
                <w:lang w:eastAsia="ar-SA"/>
              </w:rPr>
            </w:pPr>
          </w:p>
          <w:p w14:paraId="4B8EEDF8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b/>
                <w:bCs/>
                <w:lang w:eastAsia="ar-SA"/>
              </w:rPr>
            </w:pPr>
            <w:r w:rsidRPr="00FD4770">
              <w:rPr>
                <w:b/>
                <w:bCs/>
                <w:lang w:eastAsia="ar-SA"/>
              </w:rPr>
              <w:t>Strona:</w:t>
            </w:r>
          </w:p>
          <w:p w14:paraId="454C13F1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</w:p>
          <w:p w14:paraId="12A5DE05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  <w:r w:rsidRPr="00FD4770">
              <w:rPr>
                <w:lang w:eastAsia="ar-SA"/>
              </w:rPr>
              <w:t>Obecny zapis:</w:t>
            </w:r>
          </w:p>
          <w:p w14:paraId="004314A7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</w:p>
          <w:p w14:paraId="287BEBF0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</w:p>
          <w:p w14:paraId="3517228B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  <w:r w:rsidRPr="00FD4770">
              <w:rPr>
                <w:lang w:eastAsia="ar-SA"/>
              </w:rPr>
              <w:t>Proponowany zapis:</w:t>
            </w:r>
          </w:p>
          <w:p w14:paraId="5394F3E1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</w:p>
          <w:p w14:paraId="145CE039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</w:p>
          <w:p w14:paraId="4A12AA3F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  <w:r w:rsidRPr="00FD4770">
              <w:rPr>
                <w:lang w:eastAsia="ar-SA"/>
              </w:rPr>
              <w:t>Uzasadnienie zmian:</w:t>
            </w:r>
          </w:p>
          <w:p w14:paraId="491A0DED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</w:p>
          <w:p w14:paraId="07950B2D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</w:p>
          <w:p w14:paraId="7BDA7B29" w14:textId="77777777" w:rsidR="00871795" w:rsidRPr="00FD4770" w:rsidRDefault="00871795" w:rsidP="00CB1467">
            <w:pPr>
              <w:suppressAutoHyphens/>
              <w:spacing w:before="120"/>
              <w:jc w:val="both"/>
              <w:rPr>
                <w:lang w:eastAsia="ar-SA"/>
              </w:rPr>
            </w:pPr>
          </w:p>
        </w:tc>
      </w:tr>
    </w:tbl>
    <w:p w14:paraId="1804FE75" w14:textId="77777777" w:rsidR="00871795" w:rsidRPr="00FD4770" w:rsidRDefault="00871795" w:rsidP="00871795">
      <w:pPr>
        <w:suppressAutoHyphens/>
        <w:spacing w:before="120"/>
        <w:jc w:val="both"/>
        <w:rPr>
          <w:sz w:val="18"/>
          <w:szCs w:val="18"/>
          <w:lang w:eastAsia="ar-SA"/>
        </w:rPr>
      </w:pPr>
      <w:r w:rsidRPr="00FD4770">
        <w:rPr>
          <w:sz w:val="18"/>
          <w:szCs w:val="18"/>
          <w:lang w:eastAsia="ar-SA"/>
        </w:rPr>
        <w:t xml:space="preserve">Wyrażam zgodę na przetwarzanie moich danych osobowych zawartych w niniejszym formularzu w celu przeprowadzenia konsultacji dotyczących 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sz w:val="18"/>
          <w:szCs w:val="18"/>
          <w:lang w:eastAsia="ar-SA"/>
        </w:rPr>
        <w:t>2022</w:t>
      </w:r>
      <w:r w:rsidRPr="00FD4770">
        <w:rPr>
          <w:sz w:val="18"/>
          <w:szCs w:val="18"/>
          <w:lang w:eastAsia="ar-SA"/>
        </w:rPr>
        <w:t xml:space="preserve"> rok, zgodnie z przepisami obowiązującymi na dzień rozpoczęcia konsultacji. Dane będą przetwarzane do celów przeprowadzenia konsultacji dotyczących Rocznego Programu Współpracy Gminy Skarszewy z organizacjami pozarządowymi oraz podmiotami, o których mowa w art. 3 ust. 3 ustawy z dnia 24 kwietnia 2003 r.  o działalności pożytku publicznego i o wolontariacie, na </w:t>
      </w:r>
      <w:r>
        <w:rPr>
          <w:sz w:val="18"/>
          <w:szCs w:val="18"/>
          <w:lang w:eastAsia="ar-SA"/>
        </w:rPr>
        <w:t>2022</w:t>
      </w:r>
      <w:r w:rsidRPr="00FD4770">
        <w:rPr>
          <w:sz w:val="18"/>
          <w:szCs w:val="18"/>
          <w:lang w:eastAsia="ar-SA"/>
        </w:rPr>
        <w:t xml:space="preserve"> rok, a także do sporządzenia podsumowania z poszczególnych form konsultacji, opublikowanego następnie na odpowiedniej stronie BIP Urzędu Miejskiego w Skarszewach. </w:t>
      </w:r>
    </w:p>
    <w:p w14:paraId="12A283B5" w14:textId="77777777" w:rsidR="00871795" w:rsidRDefault="00871795" w:rsidP="00871795">
      <w:pPr>
        <w:suppressAutoHyphens/>
        <w:spacing w:before="120"/>
        <w:jc w:val="center"/>
        <w:rPr>
          <w:b/>
          <w:lang w:eastAsia="ar-SA"/>
        </w:rPr>
      </w:pPr>
    </w:p>
    <w:p w14:paraId="7FA368E1" w14:textId="77777777" w:rsidR="00871795" w:rsidRDefault="00871795" w:rsidP="00871795">
      <w:pPr>
        <w:suppressAutoHyphens/>
        <w:spacing w:before="120"/>
        <w:jc w:val="center"/>
        <w:rPr>
          <w:b/>
          <w:lang w:eastAsia="ar-SA"/>
        </w:rPr>
      </w:pPr>
    </w:p>
    <w:p w14:paraId="3AFB6D6F" w14:textId="0BF29D91" w:rsidR="00871795" w:rsidRPr="00FD4770" w:rsidRDefault="00871795" w:rsidP="00871795">
      <w:pPr>
        <w:suppressAutoHyphens/>
        <w:spacing w:before="120"/>
        <w:jc w:val="center"/>
        <w:rPr>
          <w:b/>
          <w:lang w:eastAsia="ar-SA"/>
        </w:rPr>
      </w:pPr>
      <w:r w:rsidRPr="00FD4770">
        <w:rPr>
          <w:b/>
          <w:lang w:eastAsia="ar-SA"/>
        </w:rPr>
        <w:lastRenderedPageBreak/>
        <w:t>KLAUZULA INFORMACYJNA DOT. PRZETWARZANIA DANYCH OSOBOWYCH</w:t>
      </w:r>
    </w:p>
    <w:p w14:paraId="5AA2122A" w14:textId="77777777" w:rsidR="00871795" w:rsidRPr="00FD4770" w:rsidRDefault="00871795" w:rsidP="00871795">
      <w:pPr>
        <w:suppressAutoHyphens/>
        <w:spacing w:before="120"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 xml:space="preserve">Na podstawie art. 13 Rozporządzenia Parlamentu Europejskiego i Rady (UE) 2016/679 z dnia 27 kwietnia </w:t>
      </w:r>
      <w:r w:rsidRPr="00FD4770">
        <w:rPr>
          <w:sz w:val="20"/>
          <w:szCs w:val="20"/>
          <w:lang w:eastAsia="ar-SA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FD4770">
        <w:rPr>
          <w:sz w:val="20"/>
          <w:szCs w:val="20"/>
          <w:lang w:eastAsia="ar-SA"/>
        </w:rPr>
        <w:br/>
        <w:t>o przysługujących Pani/Panu uprawnieniach:</w:t>
      </w:r>
    </w:p>
    <w:p w14:paraId="169FC31B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 xml:space="preserve">Administratorem danych osobowych jest Burmistrz Skarszew, Pl. Gen. J. Hallera 18, 83-250 Skarszewy, </w:t>
      </w:r>
      <w:r w:rsidRPr="00FD4770">
        <w:rPr>
          <w:sz w:val="20"/>
          <w:szCs w:val="20"/>
          <w:lang w:eastAsia="ar-SA"/>
        </w:rPr>
        <w:br/>
      </w:r>
      <w:proofErr w:type="spellStart"/>
      <w:r w:rsidRPr="00FD4770">
        <w:rPr>
          <w:sz w:val="20"/>
          <w:szCs w:val="20"/>
          <w:lang w:eastAsia="ar-SA"/>
        </w:rPr>
        <w:t>tel</w:t>
      </w:r>
      <w:proofErr w:type="spellEnd"/>
      <w:r w:rsidRPr="00FD4770">
        <w:rPr>
          <w:sz w:val="20"/>
          <w:szCs w:val="20"/>
          <w:lang w:eastAsia="ar-SA"/>
        </w:rPr>
        <w:t xml:space="preserve">: 58 588 22 01, e-mail: </w:t>
      </w:r>
      <w:hyperlink r:id="rId15" w:history="1">
        <w:r w:rsidRPr="00FD4770">
          <w:rPr>
            <w:noProof/>
            <w:color w:val="0000FF"/>
            <w:sz w:val="20"/>
            <w:szCs w:val="20"/>
            <w:u w:val="single"/>
            <w:lang w:eastAsia="ar-SA"/>
          </w:rPr>
          <w:t>skarszewy@skarszewy.pl</w:t>
        </w:r>
      </w:hyperlink>
    </w:p>
    <w:p w14:paraId="0A0CA13A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 xml:space="preserve">Dane kontaktowe Inspektora Ochrony Danych: Jacek Kędzierski, e-mail: </w:t>
      </w:r>
      <w:hyperlink r:id="rId16" w:history="1">
        <w:r w:rsidRPr="00FD4770">
          <w:rPr>
            <w:noProof/>
            <w:color w:val="0000FF"/>
            <w:sz w:val="20"/>
            <w:szCs w:val="20"/>
            <w:u w:val="single"/>
            <w:lang w:eastAsia="ar-SA"/>
          </w:rPr>
          <w:t>iod@skarszewy.pl</w:t>
        </w:r>
      </w:hyperlink>
    </w:p>
    <w:p w14:paraId="2191ED50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Administrator przetwarza dane osobowe na podstawie art. 6 ust. 1 lit. c) RODO w związku z przepisami powszechnie obowiązującego prawa.</w:t>
      </w:r>
    </w:p>
    <w:p w14:paraId="7649D539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Pani/Pana dane osobowe przetwarzane są w celu wypełnienia obowiązków prawnych ciążących na Administratorze.</w:t>
      </w:r>
    </w:p>
    <w:p w14:paraId="0985F0A2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726D3351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Dane osobowe będą przechowywane przez okres niezbędny do realizacji celów określonych w pkt. 4., a po tym czasie przez okres oraz w zakresie wymaganym przez przepisy powszechnie obowiązującego prawa.</w:t>
      </w:r>
    </w:p>
    <w:p w14:paraId="62569AAB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 xml:space="preserve">W związku z przetwarzaniem Pani/Pana danych osobowych przysługują Pani/Panu następujące uprawnienia: </w:t>
      </w:r>
    </w:p>
    <w:p w14:paraId="2F786FDC" w14:textId="77777777" w:rsidR="00871795" w:rsidRPr="00FD4770" w:rsidRDefault="00871795" w:rsidP="00871795">
      <w:pPr>
        <w:numPr>
          <w:ilvl w:val="3"/>
          <w:numId w:val="5"/>
        </w:numPr>
        <w:tabs>
          <w:tab w:val="num" w:pos="720"/>
        </w:tabs>
        <w:suppressAutoHyphens/>
        <w:spacing w:before="120" w:after="200" w:line="276" w:lineRule="auto"/>
        <w:ind w:left="709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prawo dostępu do danych osobowych, w tym prawo do uzyskania kopii tych danych,</w:t>
      </w:r>
    </w:p>
    <w:p w14:paraId="3A680751" w14:textId="77777777" w:rsidR="00871795" w:rsidRPr="00FD4770" w:rsidRDefault="00871795" w:rsidP="00871795">
      <w:pPr>
        <w:numPr>
          <w:ilvl w:val="3"/>
          <w:numId w:val="5"/>
        </w:numPr>
        <w:tabs>
          <w:tab w:val="num" w:pos="720"/>
        </w:tabs>
        <w:suppressAutoHyphens/>
        <w:spacing w:before="120" w:after="200" w:line="276" w:lineRule="auto"/>
        <w:ind w:left="709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prawo do żądania sprostowania (poprawiania) danych osobowych,</w:t>
      </w:r>
    </w:p>
    <w:p w14:paraId="43ED7156" w14:textId="77777777" w:rsidR="00871795" w:rsidRPr="00FD4770" w:rsidRDefault="00871795" w:rsidP="00871795">
      <w:pPr>
        <w:numPr>
          <w:ilvl w:val="3"/>
          <w:numId w:val="5"/>
        </w:numPr>
        <w:tabs>
          <w:tab w:val="num" w:pos="720"/>
        </w:tabs>
        <w:suppressAutoHyphens/>
        <w:spacing w:before="120" w:after="200" w:line="276" w:lineRule="auto"/>
        <w:ind w:left="709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 xml:space="preserve">prawo do żądania usunięcia danych osobowych (tzw. prawo do bycia zapomnianym), </w:t>
      </w:r>
    </w:p>
    <w:p w14:paraId="0721D1F4" w14:textId="77777777" w:rsidR="00871795" w:rsidRPr="00FD4770" w:rsidRDefault="00871795" w:rsidP="00871795">
      <w:pPr>
        <w:numPr>
          <w:ilvl w:val="3"/>
          <w:numId w:val="5"/>
        </w:numPr>
        <w:tabs>
          <w:tab w:val="num" w:pos="720"/>
        </w:tabs>
        <w:suppressAutoHyphens/>
        <w:spacing w:before="120" w:after="200" w:line="276" w:lineRule="auto"/>
        <w:ind w:left="709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prawo do żądania ograniczenia przetwarzania danych osobowych,</w:t>
      </w:r>
    </w:p>
    <w:p w14:paraId="37802BB9" w14:textId="77777777" w:rsidR="00871795" w:rsidRPr="00FD4770" w:rsidRDefault="00871795" w:rsidP="00871795">
      <w:pPr>
        <w:numPr>
          <w:ilvl w:val="3"/>
          <w:numId w:val="5"/>
        </w:numPr>
        <w:tabs>
          <w:tab w:val="num" w:pos="720"/>
        </w:tabs>
        <w:suppressAutoHyphens/>
        <w:spacing w:before="120" w:after="200" w:line="276" w:lineRule="auto"/>
        <w:ind w:left="709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prawo do przenoszenia danych,</w:t>
      </w:r>
    </w:p>
    <w:p w14:paraId="4B1A26E2" w14:textId="77777777" w:rsidR="00871795" w:rsidRPr="00FD4770" w:rsidRDefault="00871795" w:rsidP="00871795">
      <w:pPr>
        <w:numPr>
          <w:ilvl w:val="3"/>
          <w:numId w:val="5"/>
        </w:numPr>
        <w:tabs>
          <w:tab w:val="num" w:pos="720"/>
        </w:tabs>
        <w:suppressAutoHyphens/>
        <w:spacing w:before="120" w:after="200" w:line="276" w:lineRule="auto"/>
        <w:ind w:left="709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 xml:space="preserve">prawo sprzeciwu wobec przetwarzania  danych, </w:t>
      </w:r>
    </w:p>
    <w:p w14:paraId="45527B4D" w14:textId="77777777" w:rsidR="00871795" w:rsidRPr="00FD4770" w:rsidRDefault="00871795" w:rsidP="00871795">
      <w:pPr>
        <w:suppressAutoHyphens/>
        <w:spacing w:before="120" w:after="200" w:line="276" w:lineRule="auto"/>
        <w:ind w:left="349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w zakresie, w jakim zostało to określone w RODO.</w:t>
      </w:r>
    </w:p>
    <w:p w14:paraId="08511297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Przysługuje Pani/Panu prawo wniesienia skargi do Prezesa Urzędu Ochrony Danych Osobowych.</w:t>
      </w:r>
    </w:p>
    <w:p w14:paraId="2942E7A0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Podanie przez Panią/Pana danych osobowych jest obowiązkowe w sytuacji gdy przesłanką przetwarzania danych osobowych stanowi przepis prawa.</w:t>
      </w:r>
    </w:p>
    <w:p w14:paraId="06BCA485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Dane nie będą przekazywane do państwa trzeciego.</w:t>
      </w:r>
    </w:p>
    <w:p w14:paraId="0E00290F" w14:textId="77777777" w:rsidR="00871795" w:rsidRPr="00FD4770" w:rsidRDefault="00871795" w:rsidP="00871795">
      <w:pPr>
        <w:numPr>
          <w:ilvl w:val="0"/>
          <w:numId w:val="4"/>
        </w:numPr>
        <w:suppressAutoHyphens/>
        <w:spacing w:before="120" w:after="200" w:line="276" w:lineRule="auto"/>
        <w:ind w:left="284" w:hanging="284"/>
        <w:contextualSpacing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>Pani/Pana dane osobowe nie będą przetwarzane w sposób zautomatyzowany i nie będą profilowane.</w:t>
      </w:r>
    </w:p>
    <w:p w14:paraId="3733D467" w14:textId="77777777" w:rsidR="00871795" w:rsidRPr="00FD4770" w:rsidRDefault="00871795" w:rsidP="00871795">
      <w:pPr>
        <w:suppressAutoHyphens/>
        <w:spacing w:before="120"/>
        <w:ind w:left="284" w:hanging="360"/>
        <w:jc w:val="both"/>
        <w:rPr>
          <w:lang w:eastAsia="ar-SA"/>
        </w:rPr>
      </w:pPr>
    </w:p>
    <w:p w14:paraId="5A6856D9" w14:textId="77777777" w:rsidR="00871795" w:rsidRPr="00FD4770" w:rsidRDefault="00871795" w:rsidP="00871795">
      <w:pPr>
        <w:suppressAutoHyphens/>
        <w:spacing w:before="120"/>
        <w:jc w:val="both"/>
        <w:rPr>
          <w:sz w:val="20"/>
          <w:szCs w:val="20"/>
          <w:lang w:eastAsia="ar-SA"/>
        </w:rPr>
      </w:pPr>
    </w:p>
    <w:p w14:paraId="6FD89E18" w14:textId="77777777" w:rsidR="00871795" w:rsidRPr="00FD4770" w:rsidRDefault="00871795" w:rsidP="00871795">
      <w:pPr>
        <w:suppressAutoHyphens/>
        <w:spacing w:before="120"/>
        <w:jc w:val="both"/>
        <w:rPr>
          <w:sz w:val="20"/>
          <w:szCs w:val="20"/>
          <w:lang w:eastAsia="ar-SA"/>
        </w:rPr>
      </w:pPr>
    </w:p>
    <w:p w14:paraId="6435E1B2" w14:textId="77777777" w:rsidR="00871795" w:rsidRPr="00FD4770" w:rsidRDefault="00871795" w:rsidP="00871795">
      <w:pPr>
        <w:suppressAutoHyphens/>
        <w:spacing w:before="120"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  <w:t>……………………………………………………..</w:t>
      </w:r>
    </w:p>
    <w:p w14:paraId="022067EC" w14:textId="77777777" w:rsidR="00871795" w:rsidRPr="00FD4770" w:rsidRDefault="00871795" w:rsidP="00871795">
      <w:pPr>
        <w:suppressAutoHyphens/>
        <w:spacing w:before="120"/>
        <w:jc w:val="both"/>
        <w:rPr>
          <w:sz w:val="20"/>
          <w:szCs w:val="20"/>
          <w:lang w:eastAsia="ar-SA"/>
        </w:rPr>
      </w:pP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</w:r>
      <w:r w:rsidRPr="00FD4770">
        <w:rPr>
          <w:sz w:val="20"/>
          <w:szCs w:val="20"/>
          <w:lang w:eastAsia="ar-SA"/>
        </w:rPr>
        <w:tab/>
        <w:t>Podpis</w:t>
      </w:r>
    </w:p>
    <w:p w14:paraId="303F7EAF" w14:textId="77777777" w:rsidR="00871795" w:rsidRPr="00FD4770" w:rsidRDefault="00871795" w:rsidP="00871795">
      <w:pPr>
        <w:tabs>
          <w:tab w:val="left" w:pos="4005"/>
        </w:tabs>
        <w:suppressAutoHyphens/>
        <w:spacing w:before="120"/>
        <w:jc w:val="both"/>
        <w:rPr>
          <w:lang w:eastAsia="ar-SA"/>
        </w:rPr>
      </w:pPr>
    </w:p>
    <w:p w14:paraId="0EEBD107" w14:textId="44C7E88F" w:rsidR="00871795" w:rsidRPr="00AE24AB" w:rsidRDefault="00871795" w:rsidP="00871795">
      <w:r>
        <w:rPr>
          <w:rFonts w:eastAsia="Arial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4731CF5" wp14:editId="70D2099E">
            <wp:simplePos x="0" y="0"/>
            <wp:positionH relativeFrom="column">
              <wp:posOffset>5848350</wp:posOffset>
            </wp:positionH>
            <wp:positionV relativeFrom="paragraph">
              <wp:posOffset>171450</wp:posOffset>
            </wp:positionV>
            <wp:extent cx="480060" cy="579120"/>
            <wp:effectExtent l="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AB">
        <w:t xml:space="preserve"> </w:t>
      </w:r>
    </w:p>
    <w:p w14:paraId="07BEAEAC" w14:textId="77777777" w:rsidR="00871795" w:rsidRPr="00AE24AB" w:rsidRDefault="00871795" w:rsidP="00871795">
      <w:pPr>
        <w:rPr>
          <w:bCs/>
        </w:rPr>
      </w:pPr>
      <w:r w:rsidRPr="00AE24AB">
        <w:rPr>
          <w:bCs/>
        </w:rPr>
        <w:tab/>
      </w:r>
      <w:r w:rsidRPr="00AE24AB">
        <w:rPr>
          <w:bCs/>
        </w:rPr>
        <w:tab/>
      </w:r>
      <w:r w:rsidRPr="00AE24AB">
        <w:rPr>
          <w:bCs/>
        </w:rPr>
        <w:tab/>
      </w:r>
      <w:r w:rsidRPr="00AE24AB">
        <w:rPr>
          <w:bCs/>
        </w:rPr>
        <w:tab/>
      </w:r>
    </w:p>
    <w:p w14:paraId="393FA7A5" w14:textId="77777777" w:rsidR="00871795" w:rsidRPr="00AE24AB" w:rsidRDefault="00871795" w:rsidP="00871795">
      <w:pPr>
        <w:ind w:firstLine="5245"/>
      </w:pPr>
    </w:p>
    <w:p w14:paraId="5A0F3065" w14:textId="77777777" w:rsidR="00871795" w:rsidRPr="00AE24AB" w:rsidRDefault="00871795" w:rsidP="00871795">
      <w:pPr>
        <w:ind w:firstLine="5812"/>
        <w:rPr>
          <w:bCs/>
        </w:rPr>
      </w:pPr>
    </w:p>
    <w:p w14:paraId="13C06929" w14:textId="6A9347C2" w:rsidR="00871795" w:rsidRPr="00AE24AB" w:rsidRDefault="00871795" w:rsidP="00871795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2A9979" wp14:editId="3E0896F0">
            <wp:simplePos x="0" y="0"/>
            <wp:positionH relativeFrom="column">
              <wp:posOffset>5848350</wp:posOffset>
            </wp:positionH>
            <wp:positionV relativeFrom="paragraph">
              <wp:posOffset>120015</wp:posOffset>
            </wp:positionV>
            <wp:extent cx="533400" cy="518160"/>
            <wp:effectExtent l="0" t="0" r="0" b="0"/>
            <wp:wrapNone/>
            <wp:docPr id="1" name="Obraz 1" descr="logo Skarszew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karszew 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71795" w:rsidRPr="00AE24AB" w14:paraId="4D678122" w14:textId="77777777" w:rsidTr="00CB1467">
        <w:tc>
          <w:tcPr>
            <w:tcW w:w="4606" w:type="dxa"/>
            <w:shd w:val="clear" w:color="auto" w:fill="auto"/>
          </w:tcPr>
          <w:p w14:paraId="578F14E6" w14:textId="77777777" w:rsidR="00871795" w:rsidRPr="00AE24AB" w:rsidRDefault="00871795" w:rsidP="00CB1467">
            <w:pPr>
              <w:rPr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27218E94" w14:textId="77777777" w:rsidR="00871795" w:rsidRPr="00AE24AB" w:rsidRDefault="00871795" w:rsidP="00CB1467">
            <w:pPr>
              <w:jc w:val="center"/>
            </w:pPr>
          </w:p>
        </w:tc>
      </w:tr>
    </w:tbl>
    <w:p w14:paraId="16D1C621" w14:textId="77777777" w:rsidR="00871795" w:rsidRPr="00AE24AB" w:rsidRDefault="00871795" w:rsidP="00871795">
      <w:pPr>
        <w:jc w:val="center"/>
        <w:rPr>
          <w:b/>
        </w:rPr>
      </w:pPr>
      <w:bookmarkStart w:id="22" w:name="_Hlk87861721"/>
      <w:r>
        <w:rPr>
          <w:b/>
        </w:rPr>
        <w:t xml:space="preserve">Uchwała nr </w:t>
      </w:r>
      <w:r w:rsidRPr="00DF6EE0">
        <w:rPr>
          <w:b/>
        </w:rPr>
        <w:t>2/2021</w:t>
      </w:r>
    </w:p>
    <w:p w14:paraId="08AA8C20" w14:textId="77777777" w:rsidR="00871795" w:rsidRPr="00AE24AB" w:rsidRDefault="00871795" w:rsidP="00871795">
      <w:pPr>
        <w:jc w:val="center"/>
        <w:rPr>
          <w:b/>
        </w:rPr>
      </w:pPr>
      <w:r w:rsidRPr="00AE24AB">
        <w:rPr>
          <w:b/>
        </w:rPr>
        <w:t>Skarszewskiej Gminnej Rady Działalności Pożytku Publicznego II kadencji</w:t>
      </w:r>
    </w:p>
    <w:p w14:paraId="11CE5A94" w14:textId="77777777" w:rsidR="00871795" w:rsidRPr="00AE24AB" w:rsidRDefault="00871795" w:rsidP="00871795">
      <w:pPr>
        <w:jc w:val="center"/>
        <w:rPr>
          <w:b/>
        </w:rPr>
      </w:pPr>
      <w:r>
        <w:rPr>
          <w:b/>
        </w:rPr>
        <w:t>z dnia</w:t>
      </w:r>
      <w:r w:rsidRPr="00AE24AB">
        <w:rPr>
          <w:b/>
        </w:rPr>
        <w:t xml:space="preserve"> </w:t>
      </w:r>
      <w:r>
        <w:rPr>
          <w:b/>
        </w:rPr>
        <w:t>4 listopada</w:t>
      </w:r>
      <w:r w:rsidRPr="00AE24AB">
        <w:rPr>
          <w:b/>
        </w:rPr>
        <w:t xml:space="preserve"> </w:t>
      </w:r>
      <w:r>
        <w:rPr>
          <w:b/>
        </w:rPr>
        <w:t>2021</w:t>
      </w:r>
    </w:p>
    <w:p w14:paraId="3475A706" w14:textId="77777777" w:rsidR="00871795" w:rsidRPr="00994F03" w:rsidRDefault="00871795" w:rsidP="00871795">
      <w:pPr>
        <w:jc w:val="both"/>
        <w:rPr>
          <w:b/>
          <w:bCs/>
        </w:rPr>
      </w:pPr>
    </w:p>
    <w:p w14:paraId="2095610E" w14:textId="77777777" w:rsidR="00871795" w:rsidRPr="00994F03" w:rsidRDefault="00871795" w:rsidP="00871795">
      <w:pPr>
        <w:jc w:val="both"/>
        <w:rPr>
          <w:b/>
          <w:bCs/>
        </w:rPr>
      </w:pPr>
      <w:r w:rsidRPr="00994F03">
        <w:rPr>
          <w:b/>
          <w:bCs/>
        </w:rPr>
        <w:t xml:space="preserve">w sprawie zaopiniowania projektu </w:t>
      </w:r>
      <w:r>
        <w:rPr>
          <w:b/>
          <w:bCs/>
        </w:rPr>
        <w:t xml:space="preserve">Uchwały Rady Miejskiej w sprawie przyjęcia </w:t>
      </w:r>
      <w:r w:rsidRPr="00994F03">
        <w:rPr>
          <w:b/>
          <w:bCs/>
        </w:rPr>
        <w:t xml:space="preserve">Rocznego Programu Współpracy Gminy Skarszewy z organizacjami pozarządowymi oraz podmiotami, o których mowa w art. 3. Ust. 3 ustawy z dnia 24 kwietnia 2003 r. o działalności pożytku publicznego i wolontariacie, na </w:t>
      </w:r>
      <w:r>
        <w:rPr>
          <w:b/>
          <w:bCs/>
        </w:rPr>
        <w:t>2022</w:t>
      </w:r>
      <w:r w:rsidRPr="00994F03">
        <w:rPr>
          <w:b/>
          <w:bCs/>
        </w:rPr>
        <w:t xml:space="preserve"> rok</w:t>
      </w:r>
      <w:r>
        <w:rPr>
          <w:b/>
          <w:bCs/>
        </w:rPr>
        <w:t>.</w:t>
      </w:r>
    </w:p>
    <w:p w14:paraId="1DB921B1" w14:textId="77777777" w:rsidR="00871795" w:rsidRDefault="00871795" w:rsidP="00871795">
      <w:pPr>
        <w:jc w:val="both"/>
      </w:pPr>
    </w:p>
    <w:p w14:paraId="624E4157" w14:textId="77777777" w:rsidR="00871795" w:rsidRDefault="00871795" w:rsidP="00871795">
      <w:pPr>
        <w:jc w:val="both"/>
      </w:pPr>
    </w:p>
    <w:p w14:paraId="6F2D8FBA" w14:textId="77777777" w:rsidR="00871795" w:rsidRDefault="00871795" w:rsidP="00871795">
      <w:pPr>
        <w:jc w:val="both"/>
      </w:pPr>
      <w:r>
        <w:t>Na podstawie §6 pkt. 2 Załącznika do Uchwały nr V/52/15 Rady Miejskiej w Skarszewach z dnia 20 maja 2015 w sprawie określenia trybu powołania członków oraz organizacji i trybu działania Skarszewskiej Gminnej Rady Działalności Pożytku Publicznego (Dz. Urz. Woj. Pom z 15 czerwca 2015 r. poz. 1862), Skarszewska Gminna Rada Działalności Pożytku Publicznego uchwala co następuje:</w:t>
      </w:r>
    </w:p>
    <w:p w14:paraId="41EFCCB4" w14:textId="77777777" w:rsidR="00871795" w:rsidRDefault="00871795" w:rsidP="00871795">
      <w:pPr>
        <w:jc w:val="both"/>
      </w:pPr>
    </w:p>
    <w:p w14:paraId="278CF23B" w14:textId="77777777" w:rsidR="00871795" w:rsidRDefault="00871795" w:rsidP="00871795">
      <w:pPr>
        <w:jc w:val="both"/>
      </w:pPr>
    </w:p>
    <w:p w14:paraId="653576EE" w14:textId="77777777" w:rsidR="00871795" w:rsidRDefault="00871795" w:rsidP="00871795">
      <w:pPr>
        <w:jc w:val="center"/>
      </w:pPr>
      <w:r>
        <w:t>§1</w:t>
      </w:r>
    </w:p>
    <w:p w14:paraId="4F207CD3" w14:textId="3EA4160F" w:rsidR="00871795" w:rsidRDefault="00871795" w:rsidP="00871795">
      <w:pPr>
        <w:jc w:val="both"/>
      </w:pPr>
      <w:r>
        <w:t xml:space="preserve">Pozytywnie opiniuje Projekt Uchwały Rady Miejskiej w sprawie przyjęcia </w:t>
      </w:r>
      <w:r w:rsidRPr="00994F03">
        <w:t xml:space="preserve">Rocznego Programu Współpracy Gminy Skarszewy z organizacjami pozarządowymi oraz podmiotami, o których mowa w art. 3. Ust. 3 ustawy z dnia 24 kwietnia 2003 r. o działalności pożytku publicznego i wolontariacie, na </w:t>
      </w:r>
      <w:r>
        <w:t>2022</w:t>
      </w:r>
      <w:r w:rsidRPr="00994F03">
        <w:t xml:space="preserve"> rok</w:t>
      </w:r>
      <w:r>
        <w:t>.</w:t>
      </w:r>
    </w:p>
    <w:p w14:paraId="2C6187DD" w14:textId="77777777" w:rsidR="00871795" w:rsidRDefault="00871795" w:rsidP="00871795">
      <w:pPr>
        <w:jc w:val="both"/>
      </w:pPr>
    </w:p>
    <w:p w14:paraId="34A601A0" w14:textId="77777777" w:rsidR="00871795" w:rsidRDefault="00871795" w:rsidP="00871795">
      <w:pPr>
        <w:jc w:val="both"/>
      </w:pPr>
    </w:p>
    <w:p w14:paraId="5F9936E2" w14:textId="77777777" w:rsidR="00871795" w:rsidRDefault="00871795" w:rsidP="00871795">
      <w:pPr>
        <w:jc w:val="center"/>
      </w:pPr>
      <w:r>
        <w:t>§2</w:t>
      </w:r>
    </w:p>
    <w:p w14:paraId="13DB5B30" w14:textId="77777777" w:rsidR="00871795" w:rsidRDefault="00871795" w:rsidP="00871795">
      <w:pPr>
        <w:jc w:val="both"/>
      </w:pPr>
      <w:r>
        <w:t>Uchwała wchodzi w życie z dniem podjęcia.</w:t>
      </w:r>
    </w:p>
    <w:p w14:paraId="6146072B" w14:textId="77777777" w:rsidR="00871795" w:rsidRDefault="00871795" w:rsidP="00871795">
      <w:pPr>
        <w:jc w:val="both"/>
      </w:pPr>
    </w:p>
    <w:p w14:paraId="568DE871" w14:textId="77777777" w:rsidR="00871795" w:rsidRDefault="00871795" w:rsidP="00871795">
      <w:pPr>
        <w:jc w:val="both"/>
      </w:pPr>
    </w:p>
    <w:p w14:paraId="1D1B1F81" w14:textId="77777777" w:rsidR="00871795" w:rsidRDefault="00871795" w:rsidP="00871795">
      <w:pPr>
        <w:ind w:firstLine="6379"/>
        <w:jc w:val="center"/>
      </w:pPr>
    </w:p>
    <w:p w14:paraId="34945348" w14:textId="77777777" w:rsidR="00871795" w:rsidRDefault="00871795" w:rsidP="00871795">
      <w:pPr>
        <w:ind w:firstLine="6379"/>
        <w:jc w:val="center"/>
      </w:pPr>
    </w:p>
    <w:p w14:paraId="394BCC92" w14:textId="77777777" w:rsidR="00871795" w:rsidRDefault="00871795" w:rsidP="00871795">
      <w:pPr>
        <w:ind w:firstLine="6379"/>
        <w:jc w:val="center"/>
      </w:pPr>
    </w:p>
    <w:p w14:paraId="2BF3C798" w14:textId="77777777" w:rsidR="00871795" w:rsidRDefault="00871795" w:rsidP="00871795">
      <w:pPr>
        <w:ind w:firstLine="6379"/>
        <w:jc w:val="center"/>
      </w:pPr>
    </w:p>
    <w:p w14:paraId="423CE1CB" w14:textId="77777777" w:rsidR="00871795" w:rsidRDefault="00871795" w:rsidP="00871795">
      <w:pPr>
        <w:ind w:firstLine="6379"/>
        <w:jc w:val="center"/>
      </w:pPr>
      <w:r>
        <w:t>Przewodnicząca</w:t>
      </w:r>
    </w:p>
    <w:p w14:paraId="34AEFED7" w14:textId="77777777" w:rsidR="00871795" w:rsidRDefault="00871795" w:rsidP="00871795">
      <w:pPr>
        <w:ind w:firstLine="6379"/>
        <w:jc w:val="center"/>
      </w:pPr>
    </w:p>
    <w:bookmarkEnd w:id="22"/>
    <w:p w14:paraId="38734CA2" w14:textId="77777777" w:rsidR="00871795" w:rsidRDefault="00871795" w:rsidP="00871795">
      <w:pPr>
        <w:ind w:firstLine="6379"/>
        <w:jc w:val="center"/>
      </w:pPr>
    </w:p>
    <w:p w14:paraId="3A4FA41D" w14:textId="77777777" w:rsidR="00871795" w:rsidRDefault="00871795" w:rsidP="00871795">
      <w:pPr>
        <w:ind w:firstLine="6379"/>
        <w:jc w:val="center"/>
      </w:pPr>
      <w:r>
        <w:t>Cecylia Hinz</w:t>
      </w:r>
    </w:p>
    <w:p w14:paraId="1C57CE65" w14:textId="77777777" w:rsidR="00871795" w:rsidRPr="00AE24AB" w:rsidRDefault="00871795" w:rsidP="00871795">
      <w:pPr>
        <w:jc w:val="both"/>
      </w:pPr>
    </w:p>
    <w:p w14:paraId="6F95B4B5" w14:textId="77777777" w:rsidR="00871795" w:rsidRDefault="00871795" w:rsidP="00871795"/>
    <w:p w14:paraId="5D42708C" w14:textId="77777777" w:rsidR="00871795" w:rsidRDefault="00871795" w:rsidP="00871795">
      <w:pPr>
        <w:jc w:val="both"/>
        <w:rPr>
          <w:rFonts w:eastAsia="Arial"/>
        </w:rPr>
      </w:pPr>
    </w:p>
    <w:p w14:paraId="2900A942" w14:textId="77777777" w:rsidR="00792883" w:rsidRDefault="00792883"/>
    <w:sectPr w:rsidR="00792883" w:rsidSect="006D38A5">
      <w:footerReference w:type="default" r:id="rId17"/>
      <w:pgSz w:w="11906" w:h="16838"/>
      <w:pgMar w:top="993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C6E7" w14:textId="77777777" w:rsidR="0045054C" w:rsidRDefault="0045054C" w:rsidP="00B3504F">
      <w:r>
        <w:separator/>
      </w:r>
    </w:p>
  </w:endnote>
  <w:endnote w:type="continuationSeparator" w:id="0">
    <w:p w14:paraId="5CC66BA6" w14:textId="77777777" w:rsidR="0045054C" w:rsidRDefault="0045054C" w:rsidP="00B3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67185"/>
      <w:docPartObj>
        <w:docPartGallery w:val="Page Numbers (Bottom of Page)"/>
        <w:docPartUnique/>
      </w:docPartObj>
    </w:sdtPr>
    <w:sdtEndPr/>
    <w:sdtContent>
      <w:p w14:paraId="570305E7" w14:textId="4E8F5E3D" w:rsidR="00B3504F" w:rsidRDefault="00B350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8B0C3" w14:textId="77777777" w:rsidR="00B3504F" w:rsidRDefault="00B35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0832" w14:textId="77777777" w:rsidR="0045054C" w:rsidRDefault="0045054C" w:rsidP="00B3504F">
      <w:r>
        <w:separator/>
      </w:r>
    </w:p>
  </w:footnote>
  <w:footnote w:type="continuationSeparator" w:id="0">
    <w:p w14:paraId="5E676188" w14:textId="77777777" w:rsidR="0045054C" w:rsidRDefault="0045054C" w:rsidP="00B3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971"/>
    <w:multiLevelType w:val="hybridMultilevel"/>
    <w:tmpl w:val="B18A96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933934"/>
    <w:multiLevelType w:val="multilevel"/>
    <w:tmpl w:val="918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BA3331"/>
    <w:multiLevelType w:val="hybridMultilevel"/>
    <w:tmpl w:val="2A2A1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95"/>
    <w:rsid w:val="001F5ED9"/>
    <w:rsid w:val="002B0387"/>
    <w:rsid w:val="00301CD1"/>
    <w:rsid w:val="00377CE3"/>
    <w:rsid w:val="0045054C"/>
    <w:rsid w:val="00483932"/>
    <w:rsid w:val="00792883"/>
    <w:rsid w:val="008058BB"/>
    <w:rsid w:val="00871795"/>
    <w:rsid w:val="00934360"/>
    <w:rsid w:val="00B3504F"/>
    <w:rsid w:val="00D708B3"/>
    <w:rsid w:val="00E905F6"/>
    <w:rsid w:val="00FD4A39"/>
    <w:rsid w:val="00FE7FC1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B9A3"/>
  <w15:chartTrackingRefBased/>
  <w15:docId w15:val="{9A3DD9C9-C2E2-467F-97E1-02361875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17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79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Textbody">
    <w:name w:val="Text body"/>
    <w:basedOn w:val="Normalny"/>
    <w:rsid w:val="00871795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1795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301CD1"/>
    <w:pPr>
      <w:tabs>
        <w:tab w:val="right" w:leader="dot" w:pos="9062"/>
      </w:tabs>
      <w:spacing w:line="360" w:lineRule="auto"/>
    </w:pPr>
  </w:style>
  <w:style w:type="character" w:styleId="Hipercze">
    <w:name w:val="Hyperlink"/>
    <w:uiPriority w:val="99"/>
    <w:unhideWhenUsed/>
    <w:rsid w:val="00871795"/>
    <w:rPr>
      <w:color w:val="0563C1"/>
      <w:u w:val="single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8717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7179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35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0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arzyna.nowak@skarszew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skarszew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rszew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arszewy@skarszewy.pl" TargetMode="External"/><Relationship Id="rId10" Type="http://schemas.openxmlformats.org/officeDocument/2006/relationships/hyperlink" Target="https://bip.skarszewy.pl/b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0AF5-5F69-4016-9325-9632C462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1683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Nowak</dc:creator>
  <cp:keywords/>
  <dc:description/>
  <cp:lastModifiedBy>Kasia Nowak</cp:lastModifiedBy>
  <cp:revision>2</cp:revision>
  <cp:lastPrinted>2021-11-15T09:49:00Z</cp:lastPrinted>
  <dcterms:created xsi:type="dcterms:W3CDTF">2021-11-19T08:33:00Z</dcterms:created>
  <dcterms:modified xsi:type="dcterms:W3CDTF">2021-11-19T08:33:00Z</dcterms:modified>
</cp:coreProperties>
</file>