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D79C4" w14:textId="0EA0BAF5" w:rsidR="00FF4D9C" w:rsidRPr="0034219A" w:rsidRDefault="0034219A" w:rsidP="003421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219A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C16BBDC" wp14:editId="2BC0FB62">
            <wp:simplePos x="0" y="0"/>
            <wp:positionH relativeFrom="column">
              <wp:posOffset>4164965</wp:posOffset>
            </wp:positionH>
            <wp:positionV relativeFrom="paragraph">
              <wp:posOffset>70485</wp:posOffset>
            </wp:positionV>
            <wp:extent cx="1537970" cy="648335"/>
            <wp:effectExtent l="0" t="0" r="5080" b="0"/>
            <wp:wrapSquare wrapText="bothSides"/>
            <wp:docPr id="1" name="Obraz 1" descr="Ciepłe mieszkan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płe mieszkani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9C" w:rsidRPr="0034219A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204CFC">
        <w:rPr>
          <w:rFonts w:ascii="Times New Roman" w:hAnsi="Times New Roman" w:cs="Times New Roman"/>
          <w:sz w:val="18"/>
          <w:szCs w:val="18"/>
        </w:rPr>
        <w:t>1</w:t>
      </w:r>
      <w:r w:rsidR="00FF4D9C" w:rsidRPr="0034219A">
        <w:rPr>
          <w:rFonts w:ascii="Times New Roman" w:hAnsi="Times New Roman" w:cs="Times New Roman"/>
          <w:sz w:val="18"/>
          <w:szCs w:val="18"/>
        </w:rPr>
        <w:t xml:space="preserve"> </w:t>
      </w:r>
      <w:r w:rsidR="004E216D" w:rsidRPr="0034219A">
        <w:rPr>
          <w:rFonts w:ascii="Times New Roman" w:hAnsi="Times New Roman" w:cs="Times New Roman"/>
          <w:sz w:val="18"/>
          <w:szCs w:val="18"/>
        </w:rPr>
        <w:br/>
        <w:t xml:space="preserve">do wniosku </w:t>
      </w:r>
      <w:r w:rsidR="00FF4D9C" w:rsidRPr="0034219A">
        <w:rPr>
          <w:rFonts w:ascii="Times New Roman" w:hAnsi="Times New Roman" w:cs="Times New Roman"/>
          <w:sz w:val="18"/>
          <w:szCs w:val="18"/>
        </w:rPr>
        <w:t xml:space="preserve">o płatność </w:t>
      </w:r>
      <w:r w:rsidR="00D35C93" w:rsidRPr="0034219A">
        <w:rPr>
          <w:rFonts w:ascii="Times New Roman" w:hAnsi="Times New Roman" w:cs="Times New Roman"/>
          <w:sz w:val="18"/>
          <w:szCs w:val="18"/>
        </w:rPr>
        <w:br/>
        <w:t xml:space="preserve">w ramach </w:t>
      </w:r>
      <w:r>
        <w:rPr>
          <w:rFonts w:ascii="Times New Roman" w:hAnsi="Times New Roman" w:cs="Times New Roman"/>
          <w:sz w:val="18"/>
          <w:szCs w:val="18"/>
        </w:rPr>
        <w:t>p</w:t>
      </w:r>
      <w:r w:rsidR="004E216D" w:rsidRPr="0034219A">
        <w:rPr>
          <w:rFonts w:ascii="Times New Roman" w:hAnsi="Times New Roman" w:cs="Times New Roman"/>
          <w:sz w:val="18"/>
          <w:szCs w:val="18"/>
        </w:rPr>
        <w:t>rogramu</w:t>
      </w:r>
      <w:r w:rsidR="00D35C93" w:rsidRPr="0034219A">
        <w:rPr>
          <w:rFonts w:ascii="Times New Roman" w:hAnsi="Times New Roman" w:cs="Times New Roman"/>
          <w:sz w:val="18"/>
          <w:szCs w:val="18"/>
        </w:rPr>
        <w:t xml:space="preserve"> </w:t>
      </w:r>
      <w:r w:rsidR="00FF4D9C" w:rsidRPr="0034219A">
        <w:rPr>
          <w:rFonts w:ascii="Times New Roman" w:hAnsi="Times New Roman" w:cs="Times New Roman"/>
          <w:sz w:val="18"/>
          <w:szCs w:val="18"/>
        </w:rPr>
        <w:t>Ciepłe Mieszkanie</w:t>
      </w:r>
    </w:p>
    <w:p w14:paraId="195526B4" w14:textId="4E15605B" w:rsidR="00FF4D9C" w:rsidRPr="006062A7" w:rsidRDefault="00FF4D9C" w:rsidP="0034219A">
      <w:pPr>
        <w:rPr>
          <w:rFonts w:ascii="Arial" w:hAnsi="Arial" w:cs="Arial"/>
          <w:sz w:val="18"/>
          <w:szCs w:val="18"/>
        </w:rPr>
      </w:pPr>
      <w:r w:rsidRPr="0034219A">
        <w:rPr>
          <w:rFonts w:ascii="Times New Roman" w:hAnsi="Times New Roman" w:cs="Times New Roman"/>
          <w:sz w:val="18"/>
          <w:szCs w:val="18"/>
        </w:rPr>
        <w:t>w Gminie</w:t>
      </w:r>
      <w:r w:rsidR="00073F07" w:rsidRPr="0034219A">
        <w:rPr>
          <w:rFonts w:ascii="Times New Roman" w:hAnsi="Times New Roman" w:cs="Times New Roman"/>
          <w:sz w:val="18"/>
          <w:szCs w:val="18"/>
        </w:rPr>
        <w:t xml:space="preserve"> Skarszewy</w:t>
      </w:r>
      <w:r w:rsidRPr="006062A7">
        <w:rPr>
          <w:rFonts w:ascii="Arial" w:hAnsi="Arial" w:cs="Arial"/>
          <w:sz w:val="18"/>
          <w:szCs w:val="18"/>
        </w:rPr>
        <w:br/>
      </w:r>
    </w:p>
    <w:p w14:paraId="72BA7A57" w14:textId="40F30971" w:rsidR="00FF4D9C" w:rsidRDefault="00FF4D9C" w:rsidP="00AF0402"/>
    <w:p w14:paraId="14AA0606" w14:textId="3CEB2D82" w:rsidR="00326610" w:rsidRPr="00BE536B" w:rsidRDefault="00FF4D9C" w:rsidP="00BE5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36B">
        <w:rPr>
          <w:rFonts w:ascii="Times New Roman" w:hAnsi="Times New Roman" w:cs="Times New Roman"/>
          <w:b/>
          <w:sz w:val="24"/>
          <w:szCs w:val="24"/>
        </w:rPr>
        <w:t>Protokół odbioru prac wykonawcy</w:t>
      </w:r>
      <w:r w:rsidRPr="00BE536B">
        <w:rPr>
          <w:rFonts w:ascii="Times New Roman" w:hAnsi="Times New Roman" w:cs="Times New Roman"/>
          <w:b/>
          <w:sz w:val="24"/>
          <w:szCs w:val="24"/>
        </w:rPr>
        <w:br/>
        <w:t>w ramach Programu Priorytetowego „C</w:t>
      </w:r>
      <w:r w:rsidR="00326610" w:rsidRPr="00BE536B">
        <w:rPr>
          <w:rFonts w:ascii="Times New Roman" w:hAnsi="Times New Roman" w:cs="Times New Roman"/>
          <w:b/>
          <w:sz w:val="24"/>
          <w:szCs w:val="24"/>
        </w:rPr>
        <w:t xml:space="preserve">iepłe Mieszkanie” w Gminie </w:t>
      </w:r>
      <w:r w:rsidR="00073F07" w:rsidRPr="00BE536B">
        <w:rPr>
          <w:rFonts w:ascii="Times New Roman" w:hAnsi="Times New Roman" w:cs="Times New Roman"/>
          <w:b/>
          <w:sz w:val="24"/>
          <w:szCs w:val="24"/>
        </w:rPr>
        <w:t>Skarszewy</w:t>
      </w:r>
    </w:p>
    <w:p w14:paraId="59B5C076" w14:textId="77777777" w:rsidR="00FF4D9C" w:rsidRPr="00073F07" w:rsidRDefault="00FF4D9C" w:rsidP="00CC331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73F07">
        <w:rPr>
          <w:rFonts w:ascii="Times New Roman" w:hAnsi="Times New Roman" w:cs="Times New Roman"/>
          <w:b/>
        </w:rPr>
        <w:t>DANE OGÓLNE</w:t>
      </w:r>
    </w:p>
    <w:p w14:paraId="2CA5561F" w14:textId="77777777" w:rsidR="00CC331A" w:rsidRPr="00073F07" w:rsidRDefault="00CC331A" w:rsidP="00CC331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4820"/>
        <w:gridCol w:w="2407"/>
        <w:gridCol w:w="3263"/>
      </w:tblGrid>
      <w:tr w:rsidR="005730DD" w:rsidRPr="00073F07" w14:paraId="0DC0236F" w14:textId="77777777" w:rsidTr="008E1259">
        <w:trPr>
          <w:trHeight w:hRule="exact" w:val="510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DE5A246" w14:textId="77777777" w:rsidR="005730DD" w:rsidRPr="00073F07" w:rsidRDefault="005730DD" w:rsidP="00FF4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sz w:val="20"/>
                <w:szCs w:val="20"/>
              </w:rPr>
              <w:t>Data i miejsce sporządzenia protokołu</w:t>
            </w:r>
          </w:p>
        </w:tc>
        <w:tc>
          <w:tcPr>
            <w:tcW w:w="5670" w:type="dxa"/>
            <w:gridSpan w:val="2"/>
          </w:tcPr>
          <w:p w14:paraId="4D8F4E6A" w14:textId="77777777" w:rsidR="005730DD" w:rsidRPr="00073F07" w:rsidRDefault="005730DD" w:rsidP="00FF4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730DD" w:rsidRPr="00073F07" w14:paraId="64958D91" w14:textId="77777777" w:rsidTr="008E1259">
        <w:trPr>
          <w:trHeight w:hRule="exact" w:val="510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F1C1485" w14:textId="77777777" w:rsidR="005730DD" w:rsidRPr="00073F07" w:rsidRDefault="005730DD" w:rsidP="00BB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sz w:val="20"/>
                <w:szCs w:val="20"/>
              </w:rPr>
              <w:t>Imię i nazwisko odbiorcy prac (</w:t>
            </w:r>
            <w:r w:rsidR="00BB210B" w:rsidRPr="00073F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073F07">
              <w:rPr>
                <w:rFonts w:ascii="Times New Roman" w:hAnsi="Times New Roman" w:cs="Times New Roman"/>
                <w:sz w:val="20"/>
                <w:szCs w:val="20"/>
              </w:rPr>
              <w:t>eneficjenta</w:t>
            </w:r>
            <w:r w:rsidR="000B2F87" w:rsidRPr="00073F07">
              <w:rPr>
                <w:rFonts w:ascii="Times New Roman" w:hAnsi="Times New Roman" w:cs="Times New Roman"/>
                <w:sz w:val="20"/>
                <w:szCs w:val="20"/>
              </w:rPr>
              <w:t xml:space="preserve"> końcowego</w:t>
            </w:r>
            <w:r w:rsidRPr="00073F0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670" w:type="dxa"/>
            <w:gridSpan w:val="2"/>
          </w:tcPr>
          <w:p w14:paraId="134BF8D4" w14:textId="77777777" w:rsidR="005730DD" w:rsidRPr="00073F07" w:rsidRDefault="005730DD" w:rsidP="00FF4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730DD" w:rsidRPr="00073F07" w14:paraId="07D1282E" w14:textId="77777777" w:rsidTr="008E1259">
        <w:trPr>
          <w:trHeight w:hRule="exact" w:val="794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864E87D" w14:textId="77777777" w:rsidR="005730DD" w:rsidRPr="00073F07" w:rsidRDefault="005730DD" w:rsidP="00573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sz w:val="20"/>
                <w:szCs w:val="20"/>
              </w:rPr>
              <w:t>Termin wykonania prac (wpisać datę rozpoczęcia i zakończenia )</w:t>
            </w:r>
          </w:p>
        </w:tc>
        <w:tc>
          <w:tcPr>
            <w:tcW w:w="2407" w:type="dxa"/>
          </w:tcPr>
          <w:p w14:paraId="3237E412" w14:textId="77777777" w:rsidR="005730DD" w:rsidRPr="00073F07" w:rsidRDefault="005730DD" w:rsidP="00FF4D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F07">
              <w:rPr>
                <w:rFonts w:ascii="Times New Roman" w:hAnsi="Times New Roman" w:cs="Times New Roman"/>
                <w:sz w:val="18"/>
                <w:szCs w:val="18"/>
              </w:rPr>
              <w:t>Data rozpoczęcia</w:t>
            </w:r>
          </w:p>
        </w:tc>
        <w:tc>
          <w:tcPr>
            <w:tcW w:w="3263" w:type="dxa"/>
          </w:tcPr>
          <w:p w14:paraId="25354628" w14:textId="77777777" w:rsidR="005730DD" w:rsidRPr="00073F07" w:rsidRDefault="005730DD" w:rsidP="00FF4D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F07">
              <w:rPr>
                <w:rFonts w:ascii="Times New Roman" w:hAnsi="Times New Roman" w:cs="Times New Roman"/>
                <w:sz w:val="18"/>
                <w:szCs w:val="18"/>
              </w:rPr>
              <w:t>Data zakończenia</w:t>
            </w:r>
          </w:p>
        </w:tc>
      </w:tr>
      <w:tr w:rsidR="005730DD" w:rsidRPr="00073F07" w14:paraId="3F6891E4" w14:textId="77777777" w:rsidTr="008E1259">
        <w:trPr>
          <w:trHeight w:hRule="exact" w:val="794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DFF104C" w14:textId="7B8D6081" w:rsidR="005730DD" w:rsidRPr="00073F07" w:rsidRDefault="005730DD" w:rsidP="00573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sz w:val="20"/>
                <w:szCs w:val="20"/>
              </w:rPr>
              <w:t>Adres lokalu mieszkalnego</w:t>
            </w:r>
            <w:r w:rsidR="00BE53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3F07">
              <w:rPr>
                <w:rFonts w:ascii="Times New Roman" w:hAnsi="Times New Roman" w:cs="Times New Roman"/>
                <w:sz w:val="20"/>
                <w:szCs w:val="20"/>
              </w:rPr>
              <w:t xml:space="preserve"> w którym wykonano prace</w:t>
            </w:r>
          </w:p>
        </w:tc>
        <w:tc>
          <w:tcPr>
            <w:tcW w:w="5670" w:type="dxa"/>
            <w:gridSpan w:val="2"/>
          </w:tcPr>
          <w:p w14:paraId="3D213E87" w14:textId="77777777" w:rsidR="005730DD" w:rsidRPr="00073F07" w:rsidRDefault="005730DD" w:rsidP="00FF4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E3904" w:rsidRPr="00073F07" w14:paraId="00B939B0" w14:textId="77777777" w:rsidTr="00CE3904">
        <w:trPr>
          <w:trHeight w:val="1263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42EDEEB3" w14:textId="70D36A11" w:rsidR="00CE3904" w:rsidRDefault="00CE3904" w:rsidP="00573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sz w:val="20"/>
                <w:szCs w:val="20"/>
              </w:rPr>
              <w:t>Nazwa i 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3F07">
              <w:rPr>
                <w:rFonts w:ascii="Times New Roman" w:hAnsi="Times New Roman" w:cs="Times New Roman"/>
                <w:sz w:val="20"/>
                <w:szCs w:val="20"/>
              </w:rPr>
              <w:t xml:space="preserve"> wykonawcy prac </w:t>
            </w:r>
          </w:p>
          <w:p w14:paraId="29B1B14B" w14:textId="79BC2BEC" w:rsidR="00CE3904" w:rsidRPr="00073F07" w:rsidRDefault="00CE3904" w:rsidP="00573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sz w:val="20"/>
                <w:szCs w:val="20"/>
              </w:rPr>
              <w:t>(pieczęć firmowa wykonawcy)</w:t>
            </w:r>
          </w:p>
        </w:tc>
        <w:tc>
          <w:tcPr>
            <w:tcW w:w="5670" w:type="dxa"/>
            <w:gridSpan w:val="2"/>
          </w:tcPr>
          <w:p w14:paraId="20EB5F71" w14:textId="77777777" w:rsidR="00CE3904" w:rsidRPr="00073F07" w:rsidRDefault="00CE3904" w:rsidP="00FF4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E3904" w:rsidRPr="00073F07" w14:paraId="29FE7E31" w14:textId="77777777" w:rsidTr="00CE3904">
        <w:trPr>
          <w:trHeight w:hRule="exact" w:val="578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E30C216" w14:textId="7B51DD37" w:rsidR="00CE3904" w:rsidRPr="00073F07" w:rsidRDefault="00CE3904" w:rsidP="00573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 wykonawcy prac</w:t>
            </w:r>
          </w:p>
        </w:tc>
        <w:tc>
          <w:tcPr>
            <w:tcW w:w="5670" w:type="dxa"/>
            <w:gridSpan w:val="2"/>
          </w:tcPr>
          <w:p w14:paraId="2F92B38A" w14:textId="77777777" w:rsidR="00CE3904" w:rsidRPr="00073F07" w:rsidRDefault="00CE3904" w:rsidP="00FF4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CE6BAED" w14:textId="77777777" w:rsidR="00FF4D9C" w:rsidRPr="00073F07" w:rsidRDefault="00FF4D9C" w:rsidP="00FF4D9C">
      <w:pPr>
        <w:jc w:val="both"/>
        <w:rPr>
          <w:rFonts w:ascii="Times New Roman" w:hAnsi="Times New Roman" w:cs="Times New Roman"/>
          <w:b/>
        </w:rPr>
      </w:pPr>
    </w:p>
    <w:p w14:paraId="1A9DF376" w14:textId="77777777" w:rsidR="00A330FF" w:rsidRPr="00073F07" w:rsidRDefault="00A330FF" w:rsidP="00A330F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73F07">
        <w:rPr>
          <w:rFonts w:ascii="Times New Roman" w:hAnsi="Times New Roman" w:cs="Times New Roman"/>
          <w:b/>
        </w:rPr>
        <w:t>ZAKRES WYKONANYCH PRAC</w:t>
      </w:r>
    </w:p>
    <w:p w14:paraId="3891C13F" w14:textId="77777777" w:rsidR="00A330FF" w:rsidRPr="00073F07" w:rsidRDefault="00A330FF" w:rsidP="00A330F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4AAF5D63" w14:textId="67364065" w:rsidR="00A330FF" w:rsidRPr="00073F07" w:rsidRDefault="00A330FF" w:rsidP="00A330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F07">
        <w:rPr>
          <w:rFonts w:ascii="Times New Roman" w:hAnsi="Times New Roman" w:cs="Times New Roman"/>
          <w:b/>
          <w:sz w:val="20"/>
          <w:szCs w:val="20"/>
        </w:rPr>
        <w:t>B.1</w:t>
      </w:r>
      <w:r w:rsidR="00C31650">
        <w:rPr>
          <w:rFonts w:ascii="Times New Roman" w:hAnsi="Times New Roman" w:cs="Times New Roman"/>
          <w:b/>
          <w:sz w:val="20"/>
          <w:szCs w:val="20"/>
        </w:rPr>
        <w:t>.</w:t>
      </w:r>
      <w:r w:rsidRPr="00073F07">
        <w:rPr>
          <w:rFonts w:ascii="Times New Roman" w:hAnsi="Times New Roman" w:cs="Times New Roman"/>
          <w:b/>
          <w:sz w:val="20"/>
          <w:szCs w:val="20"/>
        </w:rPr>
        <w:t xml:space="preserve"> ŹRÓDŁO CIEPŁA</w:t>
      </w:r>
    </w:p>
    <w:p w14:paraId="449E6E17" w14:textId="2A43613F" w:rsidR="00A330FF" w:rsidRPr="00073F07" w:rsidRDefault="00A330FF" w:rsidP="00A330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F07">
        <w:rPr>
          <w:rFonts w:ascii="Times New Roman" w:hAnsi="Times New Roman" w:cs="Times New Roman"/>
          <w:b/>
          <w:sz w:val="20"/>
          <w:szCs w:val="20"/>
        </w:rPr>
        <w:t>B.1</w:t>
      </w:r>
      <w:r w:rsidR="00BE536B">
        <w:rPr>
          <w:rFonts w:ascii="Times New Roman" w:hAnsi="Times New Roman" w:cs="Times New Roman"/>
          <w:b/>
          <w:sz w:val="20"/>
          <w:szCs w:val="20"/>
        </w:rPr>
        <w:t>.1</w:t>
      </w:r>
      <w:r w:rsidRPr="00073F07">
        <w:rPr>
          <w:rFonts w:ascii="Times New Roman" w:hAnsi="Times New Roman" w:cs="Times New Roman"/>
          <w:b/>
          <w:sz w:val="20"/>
          <w:szCs w:val="20"/>
        </w:rPr>
        <w:t xml:space="preserve"> MONTAŻ NOWEGO ŹRÓDŁA CIEPŁA</w:t>
      </w:r>
    </w:p>
    <w:p w14:paraId="0CF23B01" w14:textId="77777777" w:rsidR="00A330FF" w:rsidRPr="00073F07" w:rsidRDefault="00A330FF" w:rsidP="00A330FF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4366"/>
        <w:gridCol w:w="2126"/>
        <w:gridCol w:w="2268"/>
        <w:gridCol w:w="1730"/>
      </w:tblGrid>
      <w:tr w:rsidR="00A330FF" w:rsidRPr="00073F07" w14:paraId="4BE2DE46" w14:textId="77777777" w:rsidTr="008E1259">
        <w:trPr>
          <w:trHeight w:hRule="exact" w:val="520"/>
        </w:trPr>
        <w:tc>
          <w:tcPr>
            <w:tcW w:w="4366" w:type="dxa"/>
            <w:shd w:val="clear" w:color="auto" w:fill="E2EFD9" w:themeFill="accent6" w:themeFillTint="33"/>
            <w:vAlign w:val="center"/>
          </w:tcPr>
          <w:p w14:paraId="43CE5640" w14:textId="77777777" w:rsidR="00A330FF" w:rsidRPr="00073F07" w:rsidRDefault="00A330FF" w:rsidP="00F32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t>Rodzaj nowego źródła ciepła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DCFBAA0" w14:textId="77777777" w:rsidR="00A330FF" w:rsidRPr="00073F07" w:rsidRDefault="00A330FF" w:rsidP="00F32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537831D" w14:textId="77777777" w:rsidR="00A330FF" w:rsidRPr="00073F07" w:rsidRDefault="00A330FF" w:rsidP="00F32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1730" w:type="dxa"/>
            <w:shd w:val="clear" w:color="auto" w:fill="E2EFD9" w:themeFill="accent6" w:themeFillTint="33"/>
            <w:vAlign w:val="center"/>
          </w:tcPr>
          <w:p w14:paraId="3DADB418" w14:textId="77777777" w:rsidR="00A330FF" w:rsidRPr="00073F07" w:rsidRDefault="00A330FF" w:rsidP="00F32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t>Moc [kW]</w:t>
            </w:r>
          </w:p>
        </w:tc>
      </w:tr>
      <w:tr w:rsidR="00A330FF" w:rsidRPr="00073F07" w14:paraId="794486C0" w14:textId="77777777" w:rsidTr="008E1259">
        <w:trPr>
          <w:trHeight w:hRule="exact" w:val="567"/>
        </w:trPr>
        <w:tc>
          <w:tcPr>
            <w:tcW w:w="4366" w:type="dxa"/>
            <w:shd w:val="clear" w:color="auto" w:fill="F2F2F2" w:themeFill="background1" w:themeFillShade="F2"/>
            <w:vAlign w:val="center"/>
          </w:tcPr>
          <w:p w14:paraId="5976104D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sz w:val="20"/>
                <w:szCs w:val="20"/>
              </w:rPr>
              <w:t>Pompa ciepła powietrze/woda</w:t>
            </w:r>
          </w:p>
        </w:tc>
        <w:tc>
          <w:tcPr>
            <w:tcW w:w="2126" w:type="dxa"/>
            <w:vAlign w:val="center"/>
          </w:tcPr>
          <w:p w14:paraId="215C30E4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68CC6947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04EFA974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FF" w:rsidRPr="00073F07" w14:paraId="31ED97DD" w14:textId="77777777" w:rsidTr="008E1259">
        <w:trPr>
          <w:trHeight w:hRule="exact" w:val="567"/>
        </w:trPr>
        <w:tc>
          <w:tcPr>
            <w:tcW w:w="43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4F27C1E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  <w:r w:rsidRPr="00073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F07">
              <w:rPr>
                <w:rFonts w:ascii="Times New Roman" w:hAnsi="Times New Roman" w:cs="Times New Roman"/>
                <w:sz w:val="20"/>
                <w:szCs w:val="20"/>
              </w:rPr>
              <w:t>Pompa ciepła powietrze/powietrze</w:t>
            </w:r>
          </w:p>
        </w:tc>
        <w:tc>
          <w:tcPr>
            <w:tcW w:w="2126" w:type="dxa"/>
            <w:vAlign w:val="center"/>
          </w:tcPr>
          <w:p w14:paraId="75907B37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42D3D189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531A459E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FF" w:rsidRPr="00073F07" w14:paraId="2207DB3F" w14:textId="77777777" w:rsidTr="008E1259">
        <w:trPr>
          <w:trHeight w:hRule="exact" w:val="567"/>
        </w:trPr>
        <w:tc>
          <w:tcPr>
            <w:tcW w:w="4366" w:type="dxa"/>
            <w:shd w:val="clear" w:color="auto" w:fill="F2F2F2" w:themeFill="background1" w:themeFillShade="F2"/>
            <w:vAlign w:val="center"/>
          </w:tcPr>
          <w:p w14:paraId="02E7CE7C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sz w:val="20"/>
                <w:szCs w:val="20"/>
              </w:rPr>
              <w:t>Kocioł gazowy kondensacyjny</w:t>
            </w:r>
          </w:p>
        </w:tc>
        <w:tc>
          <w:tcPr>
            <w:tcW w:w="2126" w:type="dxa"/>
            <w:vAlign w:val="center"/>
          </w:tcPr>
          <w:p w14:paraId="11E90C51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348A4BC8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388A05A8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219A" w:rsidRPr="00073F07" w14:paraId="25FC7DB7" w14:textId="77777777" w:rsidTr="008E1259">
        <w:trPr>
          <w:trHeight w:hRule="exact" w:val="567"/>
        </w:trPr>
        <w:tc>
          <w:tcPr>
            <w:tcW w:w="4366" w:type="dxa"/>
            <w:shd w:val="clear" w:color="auto" w:fill="F2F2F2" w:themeFill="background1" w:themeFillShade="F2"/>
            <w:vAlign w:val="center"/>
          </w:tcPr>
          <w:p w14:paraId="65180F8F" w14:textId="69FE95DF" w:rsidR="0034219A" w:rsidRPr="00073F07" w:rsidRDefault="0034219A" w:rsidP="00F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Kocioł zagazowujący drewno o podwyższonym standardzie</w:t>
            </w:r>
          </w:p>
        </w:tc>
        <w:tc>
          <w:tcPr>
            <w:tcW w:w="2126" w:type="dxa"/>
            <w:vAlign w:val="center"/>
          </w:tcPr>
          <w:p w14:paraId="6719BF48" w14:textId="77777777" w:rsidR="0034219A" w:rsidRPr="00073F07" w:rsidRDefault="0034219A" w:rsidP="00F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61CC214B" w14:textId="77777777" w:rsidR="0034219A" w:rsidRPr="00073F07" w:rsidRDefault="0034219A" w:rsidP="00F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6F2628EA" w14:textId="77777777" w:rsidR="0034219A" w:rsidRPr="00073F07" w:rsidRDefault="0034219A" w:rsidP="00F322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3B13" w:rsidRPr="00073F07" w14:paraId="0BEFDF0E" w14:textId="77777777" w:rsidTr="00C877B2">
        <w:trPr>
          <w:trHeight w:hRule="exact" w:val="1768"/>
        </w:trPr>
        <w:tc>
          <w:tcPr>
            <w:tcW w:w="8760" w:type="dxa"/>
            <w:gridSpan w:val="3"/>
            <w:shd w:val="clear" w:color="auto" w:fill="F2F2F2" w:themeFill="background1" w:themeFillShade="F2"/>
            <w:vAlign w:val="center"/>
          </w:tcPr>
          <w:p w14:paraId="0FD08726" w14:textId="77777777" w:rsidR="000A3B13" w:rsidRDefault="000A3B13" w:rsidP="00F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>Oświadczam, iż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>kocioł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zagazowujący drewno o podwyższonym standardzie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DDD741A" w14:textId="7BB2B902" w:rsidR="00952EFE" w:rsidRPr="000A3B13" w:rsidRDefault="00952EFE" w:rsidP="00952EFE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przeznaczony jest wyłącznie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zgazowania biomasy w formie drewna kawałkowego albo </w:t>
            </w:r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spalania biomasy w formie </w:t>
            </w:r>
            <w:proofErr w:type="spellStart"/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>pelletu</w:t>
            </w:r>
            <w:proofErr w:type="spellEnd"/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drzewnego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</w:t>
            </w:r>
            <w:r w:rsidR="00C877B2">
              <w:rPr>
                <w:rFonts w:ascii="Times New Roman" w:hAnsi="Times New Roman" w:cs="Times New Roman"/>
                <w:bCs/>
                <w:sz w:val="20"/>
                <w:szCs w:val="20"/>
              </w:rPr>
              <w:t>zgazowania biomasy w formie drewna kawałkowego</w:t>
            </w:r>
          </w:p>
          <w:p w14:paraId="43BBE53C" w14:textId="77777777" w:rsidR="00952EFE" w:rsidRPr="000A3B13" w:rsidRDefault="00952EFE" w:rsidP="00952EFE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>nie jest urządzeniem wielopaliwowym</w:t>
            </w:r>
          </w:p>
          <w:p w14:paraId="1A55F5D5" w14:textId="77777777" w:rsidR="00952EFE" w:rsidRPr="000A3B13" w:rsidRDefault="00952EFE" w:rsidP="00952EFE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nie posiada rusztu awaryjnego lub </w:t>
            </w:r>
            <w:proofErr w:type="spellStart"/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>przedpaleniska</w:t>
            </w:r>
            <w:proofErr w:type="spellEnd"/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brak jest możliwości montażu rusztu awaryjnego lub </w:t>
            </w:r>
            <w:proofErr w:type="spellStart"/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>przedpaleniska</w:t>
            </w:r>
            <w:proofErr w:type="spellEnd"/>
          </w:p>
          <w:p w14:paraId="6EC4A758" w14:textId="77777777" w:rsidR="00952EFE" w:rsidRPr="000A3B13" w:rsidRDefault="00952EFE" w:rsidP="00952EFE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>posiada jedynie automatyczny sposób podawania paliwa</w:t>
            </w:r>
          </w:p>
          <w:p w14:paraId="13832C90" w14:textId="131D88DA" w:rsidR="00952EFE" w:rsidRPr="00073F07" w:rsidRDefault="00952EFE" w:rsidP="00F322FA">
            <w:pPr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  <w:bCs/>
            </w:rPr>
            <w:id w:val="85400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0" w:type="dxa"/>
                <w:vAlign w:val="center"/>
              </w:tcPr>
              <w:p w14:paraId="2A514C7B" w14:textId="3EF39681" w:rsidR="000A3B13" w:rsidRPr="00073F07" w:rsidRDefault="000A3B13" w:rsidP="000A3B13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A3B13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A330FF" w:rsidRPr="00073F07" w14:paraId="33B2553F" w14:textId="77777777" w:rsidTr="008E1259">
        <w:trPr>
          <w:trHeight w:hRule="exact" w:val="567"/>
        </w:trPr>
        <w:tc>
          <w:tcPr>
            <w:tcW w:w="4366" w:type="dxa"/>
            <w:shd w:val="clear" w:color="auto" w:fill="F2F2F2" w:themeFill="background1" w:themeFillShade="F2"/>
            <w:vAlign w:val="center"/>
          </w:tcPr>
          <w:p w14:paraId="2272B1DE" w14:textId="50EDBE61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  <w:r w:rsidRPr="00073F07">
              <w:rPr>
                <w:rFonts w:ascii="Times New Roman" w:hAnsi="Times New Roman" w:cs="Times New Roman"/>
                <w:sz w:val="20"/>
                <w:szCs w:val="20"/>
              </w:rPr>
              <w:t xml:space="preserve">Kocioł na </w:t>
            </w:r>
            <w:proofErr w:type="spellStart"/>
            <w:r w:rsidRPr="00073F07">
              <w:rPr>
                <w:rFonts w:ascii="Times New Roman" w:hAnsi="Times New Roman" w:cs="Times New Roman"/>
                <w:sz w:val="20"/>
                <w:szCs w:val="20"/>
              </w:rPr>
              <w:t>pellet</w:t>
            </w:r>
            <w:proofErr w:type="spellEnd"/>
            <w:r w:rsidRPr="00073F07">
              <w:rPr>
                <w:rFonts w:ascii="Times New Roman" w:hAnsi="Times New Roman" w:cs="Times New Roman"/>
                <w:sz w:val="20"/>
                <w:szCs w:val="20"/>
              </w:rPr>
              <w:t xml:space="preserve"> drzewny o podwyższonym standardzie</w:t>
            </w:r>
          </w:p>
        </w:tc>
        <w:tc>
          <w:tcPr>
            <w:tcW w:w="2126" w:type="dxa"/>
            <w:vAlign w:val="center"/>
          </w:tcPr>
          <w:p w14:paraId="251E4B0C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1631C415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0E3C205D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3B13" w:rsidRPr="00073F07" w14:paraId="6BCF51E8" w14:textId="77777777" w:rsidTr="000A3B13">
        <w:trPr>
          <w:trHeight w:hRule="exact" w:val="1606"/>
        </w:trPr>
        <w:tc>
          <w:tcPr>
            <w:tcW w:w="8760" w:type="dxa"/>
            <w:gridSpan w:val="3"/>
            <w:shd w:val="clear" w:color="auto" w:fill="F2F2F2" w:themeFill="background1" w:themeFillShade="F2"/>
            <w:vAlign w:val="center"/>
          </w:tcPr>
          <w:p w14:paraId="17FADE07" w14:textId="77777777" w:rsidR="000A3B13" w:rsidRPr="000A3B13" w:rsidRDefault="000A3B13" w:rsidP="00F322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Oświadczam, iż kocioł </w:t>
            </w:r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</w:t>
            </w:r>
            <w:proofErr w:type="spellStart"/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>pellet</w:t>
            </w:r>
            <w:proofErr w:type="spellEnd"/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drzewny o podwyższonym standardzie</w:t>
            </w:r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0E246E30" w14:textId="592B6329" w:rsidR="000A3B13" w:rsidRPr="000A3B13" w:rsidRDefault="000A3B13" w:rsidP="000A3B13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przeznaczony jest wyłącznie do spalania biomasy w formie </w:t>
            </w:r>
            <w:proofErr w:type="spellStart"/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>pelletu</w:t>
            </w:r>
            <w:proofErr w:type="spellEnd"/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drzewnego</w:t>
            </w:r>
          </w:p>
          <w:p w14:paraId="26A3F165" w14:textId="0B7F8352" w:rsidR="000A3B13" w:rsidRPr="000A3B13" w:rsidRDefault="000A3B13" w:rsidP="000A3B13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>nie jest urządzeniem wielopaliwowym</w:t>
            </w:r>
          </w:p>
          <w:p w14:paraId="7A706DE1" w14:textId="5FFEB54A" w:rsidR="000A3B13" w:rsidRPr="000A3B13" w:rsidRDefault="000A3B13" w:rsidP="000A3B13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nie posiada rusztu awaryjnego lub </w:t>
            </w:r>
            <w:proofErr w:type="spellStart"/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>przedpaleniska</w:t>
            </w:r>
            <w:proofErr w:type="spellEnd"/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brak jest możliwości montażu rusztu awaryjnego lub </w:t>
            </w:r>
            <w:proofErr w:type="spellStart"/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>przedpaleniska</w:t>
            </w:r>
            <w:proofErr w:type="spellEnd"/>
          </w:p>
          <w:p w14:paraId="463447CD" w14:textId="7C64A327" w:rsidR="000A3B13" w:rsidRPr="000A3B13" w:rsidRDefault="000A3B13" w:rsidP="000A3B13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B13">
              <w:rPr>
                <w:rFonts w:ascii="Times New Roman" w:hAnsi="Times New Roman" w:cs="Times New Roman"/>
                <w:bCs/>
                <w:sz w:val="20"/>
                <w:szCs w:val="20"/>
              </w:rPr>
              <w:t>posiada jedynie automatyczny sposób podawania paliwa</w:t>
            </w:r>
          </w:p>
          <w:p w14:paraId="36C06E9A" w14:textId="057144E5" w:rsidR="000A3B13" w:rsidRPr="000A3B13" w:rsidRDefault="000A3B13" w:rsidP="00F322FA">
            <w:pPr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  <w:bCs/>
            </w:rPr>
            <w:id w:val="-3566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0" w:type="dxa"/>
                <w:vAlign w:val="center"/>
              </w:tcPr>
              <w:p w14:paraId="0F5FDDDE" w14:textId="38AB3020" w:rsidR="000A3B13" w:rsidRPr="00073F07" w:rsidRDefault="000A3B13" w:rsidP="000A3B13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A330FF" w:rsidRPr="00073F07" w14:paraId="55837C72" w14:textId="77777777" w:rsidTr="008E1259">
        <w:trPr>
          <w:trHeight w:hRule="exact" w:val="1461"/>
        </w:trPr>
        <w:tc>
          <w:tcPr>
            <w:tcW w:w="4366" w:type="dxa"/>
            <w:shd w:val="clear" w:color="auto" w:fill="F2F2F2" w:themeFill="background1" w:themeFillShade="F2"/>
            <w:vAlign w:val="center"/>
          </w:tcPr>
          <w:p w14:paraId="5B7D13F9" w14:textId="77777777" w:rsidR="00A330FF" w:rsidRPr="00073F07" w:rsidRDefault="00A330FF" w:rsidP="00F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Ogrzewanie elektryczne (inne niż pompa ciepła np. kocioł elektryczny, piece akumulacyjne, folie grzewcze, panele na podczerwień – podać jakie</w:t>
            </w:r>
          </w:p>
          <w:p w14:paraId="6874193C" w14:textId="77777777" w:rsidR="00A330FF" w:rsidRPr="00073F07" w:rsidRDefault="00A330FF" w:rsidP="00F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91493" w14:textId="77777777" w:rsidR="00A330FF" w:rsidRPr="00073F07" w:rsidRDefault="00A330FF" w:rsidP="00F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………………………………………....</w:t>
            </w:r>
          </w:p>
        </w:tc>
        <w:tc>
          <w:tcPr>
            <w:tcW w:w="2126" w:type="dxa"/>
            <w:vAlign w:val="center"/>
          </w:tcPr>
          <w:p w14:paraId="169715F5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3D322794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48252EDC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FF" w:rsidRPr="00073F07" w14:paraId="350C61A9" w14:textId="77777777" w:rsidTr="008E1259">
        <w:trPr>
          <w:trHeight w:hRule="exact" w:val="933"/>
        </w:trPr>
        <w:tc>
          <w:tcPr>
            <w:tcW w:w="4366" w:type="dxa"/>
            <w:shd w:val="clear" w:color="auto" w:fill="F2F2F2" w:themeFill="background1" w:themeFillShade="F2"/>
            <w:vAlign w:val="center"/>
          </w:tcPr>
          <w:p w14:paraId="304A090B" w14:textId="4BAD6E79" w:rsidR="00A330FF" w:rsidRPr="00073F07" w:rsidRDefault="00A330FF" w:rsidP="00F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sz w:val="20"/>
                <w:szCs w:val="20"/>
              </w:rPr>
              <w:t>Podłączenie lokalu do efektywnego źródła ciepła w budynku, w tym do węzła cieplnego znajdującego się w tym budynku)</w:t>
            </w:r>
          </w:p>
        </w:tc>
        <w:tc>
          <w:tcPr>
            <w:tcW w:w="2126" w:type="dxa"/>
            <w:vAlign w:val="center"/>
          </w:tcPr>
          <w:p w14:paraId="2349A67E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5B84EBCA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1556912E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70B62F7" w14:textId="77777777" w:rsidR="00A330FF" w:rsidRPr="00073F07" w:rsidRDefault="00A330FF" w:rsidP="00D35C93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0944B692" w14:textId="77777777" w:rsidR="00D35C93" w:rsidRPr="00C877B2" w:rsidRDefault="00D35C93" w:rsidP="00C87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1CC22D" w14:textId="275141DA" w:rsidR="00A330FF" w:rsidRPr="00073F07" w:rsidRDefault="00A330FF" w:rsidP="00A330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F07">
        <w:rPr>
          <w:rFonts w:ascii="Times New Roman" w:hAnsi="Times New Roman" w:cs="Times New Roman"/>
          <w:b/>
          <w:sz w:val="20"/>
          <w:szCs w:val="20"/>
        </w:rPr>
        <w:t>B.1.2</w:t>
      </w:r>
      <w:r w:rsidR="00C31650">
        <w:rPr>
          <w:rFonts w:ascii="Times New Roman" w:hAnsi="Times New Roman" w:cs="Times New Roman"/>
          <w:b/>
          <w:sz w:val="20"/>
          <w:szCs w:val="20"/>
        </w:rPr>
        <w:t>.</w:t>
      </w:r>
      <w:r w:rsidRPr="00073F07">
        <w:rPr>
          <w:rFonts w:ascii="Times New Roman" w:hAnsi="Times New Roman" w:cs="Times New Roman"/>
          <w:b/>
          <w:sz w:val="20"/>
          <w:szCs w:val="20"/>
        </w:rPr>
        <w:t xml:space="preserve"> DEMONTAŻ ŹRÓDŁA CIEPŁA</w:t>
      </w:r>
    </w:p>
    <w:p w14:paraId="66520898" w14:textId="77777777" w:rsidR="00A330FF" w:rsidRPr="00073F07" w:rsidRDefault="00A330FF" w:rsidP="00A330FF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43"/>
        <w:gridCol w:w="3147"/>
      </w:tblGrid>
      <w:tr w:rsidR="00A330FF" w:rsidRPr="00073F07" w14:paraId="0B64FCA9" w14:textId="77777777" w:rsidTr="008E1259">
        <w:trPr>
          <w:cantSplit/>
          <w:trHeight w:val="1055"/>
        </w:trPr>
        <w:tc>
          <w:tcPr>
            <w:tcW w:w="7343" w:type="dxa"/>
            <w:shd w:val="clear" w:color="auto" w:fill="E2EFD9" w:themeFill="accent6" w:themeFillTint="33"/>
            <w:vAlign w:val="center"/>
          </w:tcPr>
          <w:p w14:paraId="74209DA9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t>Rodzaj wyłączonych z użytku nieefektywnych źródeł ciepła na paliwo stałe (np. kominek, piec kaflowy, kocioł na węgiel, kocioł na biomasę, piec wolnostojący typu koza, trzon kuchenny)</w:t>
            </w:r>
          </w:p>
        </w:tc>
        <w:tc>
          <w:tcPr>
            <w:tcW w:w="3147" w:type="dxa"/>
            <w:shd w:val="clear" w:color="auto" w:fill="E2EFD9" w:themeFill="accent6" w:themeFillTint="33"/>
            <w:vAlign w:val="center"/>
          </w:tcPr>
          <w:p w14:paraId="224D528F" w14:textId="77777777" w:rsidR="00A330FF" w:rsidRPr="00073F07" w:rsidRDefault="00A330FF" w:rsidP="00F32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t>Liczba zlikwidowanych/</w:t>
            </w: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wyłączonych </w:t>
            </w: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użytku źródeł ciepła na paliwo stałe [szt.]</w:t>
            </w:r>
          </w:p>
        </w:tc>
      </w:tr>
      <w:tr w:rsidR="00A330FF" w:rsidRPr="00073F07" w14:paraId="405A48F5" w14:textId="77777777" w:rsidTr="008E1259">
        <w:trPr>
          <w:trHeight w:hRule="exact" w:val="851"/>
        </w:trPr>
        <w:tc>
          <w:tcPr>
            <w:tcW w:w="7343" w:type="dxa"/>
            <w:shd w:val="clear" w:color="auto" w:fill="FFFFFF" w:themeFill="background1"/>
          </w:tcPr>
          <w:p w14:paraId="3C3DA886" w14:textId="77777777" w:rsidR="00A330FF" w:rsidRPr="00073F07" w:rsidRDefault="00A330FF" w:rsidP="00F322F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2477014F" w14:textId="77777777" w:rsidR="00A330FF" w:rsidRPr="00073F07" w:rsidRDefault="00A330FF" w:rsidP="00F322F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047A0B5F" w14:textId="77777777" w:rsidR="00A330FF" w:rsidRPr="00073F07" w:rsidRDefault="00A330FF" w:rsidP="00F322F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5912DC8E" w14:textId="77777777" w:rsidR="00A330FF" w:rsidRPr="00073F07" w:rsidRDefault="00A330FF" w:rsidP="00F322F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43A41165" w14:textId="77777777" w:rsidR="00A330FF" w:rsidRPr="00073F07" w:rsidRDefault="00A330FF" w:rsidP="00F322F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083C396B" w14:textId="77777777" w:rsidR="00A330FF" w:rsidRPr="00073F07" w:rsidRDefault="00A330FF" w:rsidP="00F322FA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FFFFFF" w:themeFill="background1"/>
          </w:tcPr>
          <w:p w14:paraId="09737CAA" w14:textId="77777777" w:rsidR="00A330FF" w:rsidRPr="00073F07" w:rsidRDefault="00A330FF" w:rsidP="00F322FA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2E82417A" w14:textId="77777777" w:rsidR="00A330FF" w:rsidRPr="00073F07" w:rsidRDefault="00A330FF" w:rsidP="00F322FA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5616B63E" w14:textId="77777777" w:rsidR="00A330FF" w:rsidRPr="00073F07" w:rsidRDefault="00A330FF" w:rsidP="00F322FA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</w:tr>
    </w:tbl>
    <w:p w14:paraId="62ADB013" w14:textId="77777777" w:rsidR="00A330FF" w:rsidRPr="00073F07" w:rsidRDefault="00A330FF" w:rsidP="00A330FF">
      <w:pPr>
        <w:jc w:val="both"/>
        <w:rPr>
          <w:rFonts w:ascii="Times New Roman" w:hAnsi="Times New Roman" w:cs="Times New Roman"/>
          <w:b/>
        </w:rPr>
      </w:pPr>
    </w:p>
    <w:p w14:paraId="3C48B746" w14:textId="735815E5" w:rsidR="00A330FF" w:rsidRPr="00073F07" w:rsidRDefault="00A330FF" w:rsidP="00A330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F07">
        <w:rPr>
          <w:rFonts w:ascii="Times New Roman" w:hAnsi="Times New Roman" w:cs="Times New Roman"/>
          <w:b/>
          <w:sz w:val="20"/>
          <w:szCs w:val="20"/>
        </w:rPr>
        <w:t>B.2</w:t>
      </w:r>
      <w:r w:rsidR="00C31650">
        <w:rPr>
          <w:rFonts w:ascii="Times New Roman" w:hAnsi="Times New Roman" w:cs="Times New Roman"/>
          <w:b/>
          <w:sz w:val="20"/>
          <w:szCs w:val="20"/>
        </w:rPr>
        <w:t>.</w:t>
      </w:r>
      <w:r w:rsidRPr="00073F07">
        <w:rPr>
          <w:rFonts w:ascii="Times New Roman" w:hAnsi="Times New Roman" w:cs="Times New Roman"/>
          <w:b/>
          <w:sz w:val="20"/>
          <w:szCs w:val="20"/>
        </w:rPr>
        <w:t xml:space="preserve"> INSTALACJE, WENTYLACJA</w:t>
      </w:r>
    </w:p>
    <w:p w14:paraId="4CABC142" w14:textId="77777777" w:rsidR="00A330FF" w:rsidRPr="00073F07" w:rsidRDefault="00A330FF" w:rsidP="00A330FF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77"/>
        <w:gridCol w:w="2666"/>
        <w:gridCol w:w="3147"/>
      </w:tblGrid>
      <w:tr w:rsidR="00A330FF" w:rsidRPr="00073F07" w14:paraId="209DCAE8" w14:textId="77777777" w:rsidTr="00C877B2">
        <w:trPr>
          <w:trHeight w:val="1148"/>
        </w:trPr>
        <w:tc>
          <w:tcPr>
            <w:tcW w:w="4677" w:type="dxa"/>
            <w:shd w:val="clear" w:color="auto" w:fill="E2EFD9" w:themeFill="accent6" w:themeFillTint="33"/>
            <w:vAlign w:val="center"/>
          </w:tcPr>
          <w:p w14:paraId="7421F018" w14:textId="77777777" w:rsidR="00A330FF" w:rsidRPr="00073F07" w:rsidRDefault="00A330FF" w:rsidP="00F322FA">
            <w:pPr>
              <w:rPr>
                <w:rFonts w:ascii="Times New Roman" w:hAnsi="Times New Roman" w:cs="Times New Roman"/>
                <w:b/>
              </w:rPr>
            </w:pP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t>Zakup i montaż instalacji centralnego ogrzewania, ciepłej wody użytkowej, instalacji wewnętrznej od przyłącza do źródła ciepła, wentylacji mechanicznej z odzyskiem ciepła</w:t>
            </w:r>
          </w:p>
        </w:tc>
        <w:tc>
          <w:tcPr>
            <w:tcW w:w="2666" w:type="dxa"/>
            <w:vMerge w:val="restart"/>
            <w:shd w:val="clear" w:color="auto" w:fill="E2EFD9" w:themeFill="accent6" w:themeFillTint="33"/>
            <w:vAlign w:val="center"/>
          </w:tcPr>
          <w:p w14:paraId="5504B0DE" w14:textId="77777777" w:rsidR="00A330FF" w:rsidRPr="00073F07" w:rsidRDefault="00A330FF" w:rsidP="00F32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t>Producent , model</w:t>
            </w:r>
          </w:p>
          <w:p w14:paraId="30022112" w14:textId="77777777" w:rsidR="00A330FF" w:rsidRPr="00073F07" w:rsidRDefault="00A330FF" w:rsidP="00F32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t>(dotyczy wentylacji)</w:t>
            </w:r>
          </w:p>
        </w:tc>
        <w:tc>
          <w:tcPr>
            <w:tcW w:w="3147" w:type="dxa"/>
            <w:vMerge w:val="restart"/>
            <w:shd w:val="clear" w:color="auto" w:fill="E2EFD9" w:themeFill="accent6" w:themeFillTint="33"/>
            <w:vAlign w:val="center"/>
          </w:tcPr>
          <w:p w14:paraId="5CBB8302" w14:textId="77777777" w:rsidR="00A330FF" w:rsidRPr="00073F07" w:rsidRDefault="00A330FF" w:rsidP="00F322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t>Liczba podstawowych elementów np. grzejników/urządzeń/</w:t>
            </w: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instalacji</w:t>
            </w:r>
          </w:p>
        </w:tc>
      </w:tr>
      <w:tr w:rsidR="00A330FF" w:rsidRPr="00073F07" w14:paraId="66D728C2" w14:textId="77777777" w:rsidTr="00C877B2">
        <w:trPr>
          <w:trHeight w:val="313"/>
        </w:trPr>
        <w:tc>
          <w:tcPr>
            <w:tcW w:w="4677" w:type="dxa"/>
            <w:shd w:val="clear" w:color="auto" w:fill="E2EFD9" w:themeFill="accent6" w:themeFillTint="33"/>
            <w:vAlign w:val="center"/>
          </w:tcPr>
          <w:p w14:paraId="607DDE53" w14:textId="77777777" w:rsidR="00A330FF" w:rsidRPr="00073F07" w:rsidRDefault="00A330FF" w:rsidP="00F322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t>Rodzaj zamontowanej instalacji</w:t>
            </w:r>
          </w:p>
        </w:tc>
        <w:tc>
          <w:tcPr>
            <w:tcW w:w="2666" w:type="dxa"/>
            <w:vMerge/>
          </w:tcPr>
          <w:p w14:paraId="57C71142" w14:textId="77777777" w:rsidR="00A330FF" w:rsidRPr="00073F07" w:rsidRDefault="00A330FF" w:rsidP="00F322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</w:tcPr>
          <w:p w14:paraId="0AEDFB87" w14:textId="77777777" w:rsidR="00A330FF" w:rsidRPr="00073F07" w:rsidRDefault="00A330FF" w:rsidP="00F322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30FF" w:rsidRPr="00073F07" w14:paraId="5CBADC45" w14:textId="77777777" w:rsidTr="00C877B2">
        <w:trPr>
          <w:trHeight w:val="3728"/>
        </w:trPr>
        <w:tc>
          <w:tcPr>
            <w:tcW w:w="4677" w:type="dxa"/>
            <w:shd w:val="clear" w:color="auto" w:fill="F2F2F2" w:themeFill="background1" w:themeFillShade="F2"/>
          </w:tcPr>
          <w:p w14:paraId="67437596" w14:textId="77777777" w:rsidR="00A330FF" w:rsidRPr="00073F07" w:rsidRDefault="00A330FF" w:rsidP="00F32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07">
              <w:rPr>
                <w:rFonts w:ascii="Times New Roman" w:hAnsi="Times New Roman" w:cs="Times New Roman"/>
                <w:sz w:val="18"/>
                <w:szCs w:val="18"/>
              </w:rPr>
              <w:t>np.</w:t>
            </w:r>
          </w:p>
          <w:p w14:paraId="2202F6E7" w14:textId="77777777" w:rsidR="00A330FF" w:rsidRPr="00073F07" w:rsidRDefault="00A330FF" w:rsidP="00F322FA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073F07">
              <w:rPr>
                <w:rFonts w:ascii="Times New Roman" w:hAnsi="Times New Roman" w:cs="Times New Roman"/>
                <w:sz w:val="18"/>
                <w:szCs w:val="18"/>
              </w:rPr>
              <w:t>podłączenie lokalu do efektywnego źródła ciepła w budynku (w tym do węzła cieplnego znajdującego się w budynku)</w:t>
            </w:r>
          </w:p>
          <w:p w14:paraId="66C6B59C" w14:textId="77777777" w:rsidR="00A330FF" w:rsidRPr="00073F07" w:rsidRDefault="00A330FF" w:rsidP="00F322FA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073F07">
              <w:rPr>
                <w:rFonts w:ascii="Times New Roman" w:hAnsi="Times New Roman" w:cs="Times New Roman"/>
                <w:sz w:val="18"/>
                <w:szCs w:val="18"/>
              </w:rPr>
              <w:t>nowe grzejniki/ogrzewanie podłogowe/</w:t>
            </w:r>
            <w:r w:rsidRPr="00073F07">
              <w:rPr>
                <w:rFonts w:ascii="Times New Roman" w:hAnsi="Times New Roman" w:cs="Times New Roman"/>
                <w:sz w:val="18"/>
                <w:szCs w:val="18"/>
              </w:rPr>
              <w:br/>
              <w:t>termostaty [liczba szt.]</w:t>
            </w:r>
          </w:p>
          <w:p w14:paraId="70321CA0" w14:textId="77777777" w:rsidR="00A330FF" w:rsidRPr="00073F07" w:rsidRDefault="00A330FF" w:rsidP="00F322FA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073F07">
              <w:rPr>
                <w:rFonts w:ascii="Times New Roman" w:hAnsi="Times New Roman" w:cs="Times New Roman"/>
                <w:sz w:val="18"/>
                <w:szCs w:val="18"/>
              </w:rPr>
              <w:t>wentylacja mechaniczna z odzyskiem ciepła [producent, model centrali]</w:t>
            </w:r>
          </w:p>
          <w:p w14:paraId="4D812919" w14:textId="77777777" w:rsidR="00A330FF" w:rsidRPr="00073F07" w:rsidRDefault="00A330FF" w:rsidP="00F322FA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73F07">
              <w:rPr>
                <w:rFonts w:ascii="Times New Roman" w:hAnsi="Times New Roman" w:cs="Times New Roman"/>
                <w:sz w:val="18"/>
                <w:szCs w:val="18"/>
              </w:rPr>
              <w:t xml:space="preserve">instalacja gazowa wewnętrzna od </w:t>
            </w:r>
            <w:r w:rsidR="009B0388" w:rsidRPr="00073F07">
              <w:rPr>
                <w:rFonts w:ascii="Times New Roman" w:hAnsi="Times New Roman" w:cs="Times New Roman"/>
                <w:sz w:val="18"/>
                <w:szCs w:val="18"/>
              </w:rPr>
              <w:t>przyłącza do kotła/</w:t>
            </w:r>
            <w:r w:rsidRPr="00073F07">
              <w:rPr>
                <w:rFonts w:ascii="Times New Roman" w:hAnsi="Times New Roman" w:cs="Times New Roman"/>
                <w:sz w:val="18"/>
                <w:szCs w:val="18"/>
              </w:rPr>
              <w:t>od zbiornika na gaz do kotła [liczba szt.]</w:t>
            </w:r>
          </w:p>
          <w:p w14:paraId="6F129166" w14:textId="77777777" w:rsidR="00A330FF" w:rsidRPr="00073F07" w:rsidRDefault="00A330FF" w:rsidP="00F32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F07">
              <w:rPr>
                <w:rFonts w:ascii="Times New Roman" w:hAnsi="Times New Roman" w:cs="Times New Roman"/>
                <w:sz w:val="18"/>
                <w:szCs w:val="18"/>
              </w:rPr>
              <w:t>itp.</w:t>
            </w:r>
          </w:p>
          <w:p w14:paraId="3660F6C8" w14:textId="77777777" w:rsidR="00A330FF" w:rsidRPr="00073F07" w:rsidRDefault="00A330FF" w:rsidP="00F322F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0E832E5" w14:textId="77777777" w:rsidR="00A330FF" w:rsidRPr="00073F07" w:rsidRDefault="00A330FF" w:rsidP="00F322F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6F545AC" w14:textId="77777777" w:rsidR="00A330FF" w:rsidRPr="00073F07" w:rsidRDefault="00A330FF" w:rsidP="00F322F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A7EA017" w14:textId="77777777" w:rsidR="00A330FF" w:rsidRPr="00073F07" w:rsidRDefault="00A330FF" w:rsidP="00F322F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6D06C91" w14:textId="77777777" w:rsidR="00A330FF" w:rsidRPr="00073F07" w:rsidRDefault="00A330FF" w:rsidP="00F322F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4E1EB31" w14:textId="77777777" w:rsidR="00A330FF" w:rsidRPr="00073F07" w:rsidRDefault="00A330FF" w:rsidP="00F322F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A087B96" w14:textId="77777777" w:rsidR="00A330FF" w:rsidRPr="00073F07" w:rsidRDefault="00A330FF" w:rsidP="00F322F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279F996" w14:textId="77777777" w:rsidR="00A330FF" w:rsidRPr="00073F07" w:rsidRDefault="00A330FF" w:rsidP="00F322F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C68F65D" w14:textId="77777777" w:rsidR="00A330FF" w:rsidRPr="00073F07" w:rsidRDefault="00A330FF" w:rsidP="00F322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6" w:type="dxa"/>
          </w:tcPr>
          <w:p w14:paraId="71C025D3" w14:textId="77777777" w:rsidR="00A330FF" w:rsidRPr="00073F07" w:rsidRDefault="00A330FF" w:rsidP="00F322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</w:tcPr>
          <w:p w14:paraId="7377F9E6" w14:textId="77777777" w:rsidR="00A330FF" w:rsidRPr="00073F07" w:rsidRDefault="00A330FF" w:rsidP="00F322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7A13CAE" w14:textId="77777777" w:rsidR="00A330FF" w:rsidRPr="00073F07" w:rsidRDefault="00A330FF" w:rsidP="00A330FF">
      <w:pPr>
        <w:rPr>
          <w:rFonts w:ascii="Times New Roman" w:hAnsi="Times New Roman" w:cs="Times New Roman"/>
          <w:b/>
        </w:rPr>
      </w:pPr>
    </w:p>
    <w:p w14:paraId="4FA18B1E" w14:textId="154CD9E5" w:rsidR="00A330FF" w:rsidRPr="00073F07" w:rsidRDefault="00A330FF" w:rsidP="00A330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F07">
        <w:rPr>
          <w:rFonts w:ascii="Times New Roman" w:hAnsi="Times New Roman" w:cs="Times New Roman"/>
          <w:b/>
          <w:sz w:val="20"/>
          <w:szCs w:val="20"/>
        </w:rPr>
        <w:t>B.</w:t>
      </w:r>
      <w:r w:rsidR="00BE536B">
        <w:rPr>
          <w:rFonts w:ascii="Times New Roman" w:hAnsi="Times New Roman" w:cs="Times New Roman"/>
          <w:b/>
          <w:sz w:val="20"/>
          <w:szCs w:val="20"/>
        </w:rPr>
        <w:t>3</w:t>
      </w:r>
      <w:r w:rsidR="00C31650">
        <w:rPr>
          <w:rFonts w:ascii="Times New Roman" w:hAnsi="Times New Roman" w:cs="Times New Roman"/>
          <w:b/>
          <w:sz w:val="20"/>
          <w:szCs w:val="20"/>
        </w:rPr>
        <w:t>.</w:t>
      </w:r>
      <w:r w:rsidRPr="00073F07">
        <w:rPr>
          <w:rFonts w:ascii="Times New Roman" w:hAnsi="Times New Roman" w:cs="Times New Roman"/>
          <w:b/>
          <w:sz w:val="20"/>
          <w:szCs w:val="20"/>
        </w:rPr>
        <w:t xml:space="preserve"> STOLARKA OKIENNA I DRZWIOWA</w:t>
      </w:r>
    </w:p>
    <w:p w14:paraId="0362E8AD" w14:textId="77777777" w:rsidR="00A330FF" w:rsidRPr="00073F07" w:rsidRDefault="00A330FF" w:rsidP="00A330FF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4650"/>
        <w:gridCol w:w="2693"/>
        <w:gridCol w:w="3147"/>
      </w:tblGrid>
      <w:tr w:rsidR="00A330FF" w:rsidRPr="00073F07" w14:paraId="200F4B94" w14:textId="77777777" w:rsidTr="008E1259">
        <w:trPr>
          <w:cantSplit/>
        </w:trPr>
        <w:tc>
          <w:tcPr>
            <w:tcW w:w="4650" w:type="dxa"/>
            <w:shd w:val="clear" w:color="auto" w:fill="E2EFD9" w:themeFill="accent6" w:themeFillTint="33"/>
            <w:vAlign w:val="center"/>
          </w:tcPr>
          <w:p w14:paraId="0484E21C" w14:textId="77777777" w:rsidR="00A330FF" w:rsidRPr="00073F07" w:rsidRDefault="00A330FF" w:rsidP="00F32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t>Rodzaj stolarki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8E2F48E" w14:textId="77777777" w:rsidR="00A330FF" w:rsidRPr="00073F07" w:rsidRDefault="00A330FF" w:rsidP="00F32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t>Ilość [szt.]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CCE81E" w14:textId="77777777" w:rsidR="00A330FF" w:rsidRPr="00073F07" w:rsidRDefault="00A330FF" w:rsidP="00F322FA">
            <w:pPr>
              <w:ind w:left="-7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Stolarka okienna </w:t>
            </w: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lub drzwiowa została zamontowana </w:t>
            </w: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pomieszczeniach ogrzewanych i spełnia wymagania WT2021</w:t>
            </w:r>
          </w:p>
          <w:p w14:paraId="10F19C8B" w14:textId="77777777" w:rsidR="00A330FF" w:rsidRPr="00073F07" w:rsidRDefault="00A330FF" w:rsidP="00F322FA">
            <w:pPr>
              <w:ind w:left="-7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t>(wpisać TAK lub NIE</w:t>
            </w:r>
            <w:r w:rsidRPr="00073F07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Pr="00073F0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330FF" w:rsidRPr="00073F07" w14:paraId="662FED37" w14:textId="77777777" w:rsidTr="008E1259">
        <w:trPr>
          <w:trHeight w:hRule="exact" w:val="510"/>
        </w:trPr>
        <w:tc>
          <w:tcPr>
            <w:tcW w:w="4650" w:type="dxa"/>
            <w:shd w:val="clear" w:color="auto" w:fill="F2F2F2" w:themeFill="background1" w:themeFillShade="F2"/>
            <w:vAlign w:val="center"/>
          </w:tcPr>
          <w:p w14:paraId="05D32065" w14:textId="77777777" w:rsidR="00A330FF" w:rsidRPr="00073F07" w:rsidRDefault="00A330FF" w:rsidP="00F32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pl-PL"/>
              </w:rPr>
            </w:pPr>
            <w:r w:rsidRPr="00073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F8E7BF1" w14:textId="77777777" w:rsidR="00A330FF" w:rsidRPr="00073F07" w:rsidRDefault="00A330FF" w:rsidP="00F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8357755" w14:textId="77777777" w:rsidR="00A330FF" w:rsidRPr="00073F07" w:rsidRDefault="00A330FF" w:rsidP="00F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0FF" w:rsidRPr="00073F07" w14:paraId="1E544E57" w14:textId="77777777" w:rsidTr="008E1259">
        <w:trPr>
          <w:trHeight w:hRule="exact" w:val="510"/>
        </w:trPr>
        <w:tc>
          <w:tcPr>
            <w:tcW w:w="4650" w:type="dxa"/>
            <w:shd w:val="clear" w:color="auto" w:fill="F2F2F2" w:themeFill="background1" w:themeFillShade="F2"/>
            <w:vAlign w:val="center"/>
          </w:tcPr>
          <w:p w14:paraId="57AC420D" w14:textId="77777777" w:rsidR="00A330FF" w:rsidRPr="00073F07" w:rsidRDefault="00A330FF" w:rsidP="00F32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pl-PL"/>
              </w:rPr>
            </w:pPr>
            <w:r w:rsidRPr="00073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66EDC38" w14:textId="77777777" w:rsidR="00A330FF" w:rsidRPr="00073F07" w:rsidRDefault="00A330FF" w:rsidP="00F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6030E9B" w14:textId="77777777" w:rsidR="00A330FF" w:rsidRPr="00073F07" w:rsidRDefault="00A330FF" w:rsidP="00F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6FF791" w14:textId="77777777" w:rsidR="008E1259" w:rsidRPr="00073F07" w:rsidRDefault="008E1259" w:rsidP="00B13020">
      <w:pPr>
        <w:rPr>
          <w:rFonts w:ascii="Times New Roman" w:hAnsi="Times New Roman" w:cs="Times New Roman"/>
          <w:b/>
        </w:rPr>
      </w:pPr>
    </w:p>
    <w:p w14:paraId="6A34504C" w14:textId="77777777" w:rsidR="00047423" w:rsidRPr="00BE536B" w:rsidRDefault="006062A7" w:rsidP="00047423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E53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Oświadczenia w</w:t>
      </w:r>
      <w:r w:rsidR="00047423" w:rsidRPr="00BE53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ykonawcy: </w:t>
      </w:r>
    </w:p>
    <w:p w14:paraId="73F97229" w14:textId="77777777" w:rsidR="00047423" w:rsidRPr="00BE536B" w:rsidRDefault="00047423" w:rsidP="00CA26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36B">
        <w:rPr>
          <w:rFonts w:ascii="Times New Roman" w:eastAsia="Calibri" w:hAnsi="Times New Roman" w:cs="Times New Roman"/>
          <w:sz w:val="24"/>
          <w:szCs w:val="24"/>
        </w:rPr>
        <w:t>Stwierdzam, że prace objęte protokołem, zostały wykonane zgodnie z warunkami pozwolenia na budowę oraz dokumenta</w:t>
      </w:r>
      <w:r w:rsidR="00CA26DB" w:rsidRPr="00BE536B">
        <w:rPr>
          <w:rFonts w:ascii="Times New Roman" w:eastAsia="Calibri" w:hAnsi="Times New Roman" w:cs="Times New Roman"/>
          <w:sz w:val="24"/>
          <w:szCs w:val="24"/>
        </w:rPr>
        <w:t>cją projektową (jeśli dotyczy).</w:t>
      </w:r>
    </w:p>
    <w:p w14:paraId="439D8714" w14:textId="77777777" w:rsidR="00B21BDD" w:rsidRPr="00BE536B" w:rsidRDefault="00B21BDD" w:rsidP="00CA26DB">
      <w:pPr>
        <w:pStyle w:val="Akapitzlist"/>
        <w:numPr>
          <w:ilvl w:val="0"/>
          <w:numId w:val="2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36B">
        <w:rPr>
          <w:rFonts w:ascii="Times New Roman" w:hAnsi="Times New Roman" w:cs="Times New Roman"/>
          <w:sz w:val="24"/>
          <w:szCs w:val="24"/>
        </w:rPr>
        <w:t>Posiadam stosowne uprawnienia/kwalifikacje do zamontowania i</w:t>
      </w:r>
      <w:r w:rsidR="00286E17" w:rsidRPr="00BE536B">
        <w:rPr>
          <w:rFonts w:ascii="Times New Roman" w:hAnsi="Times New Roman" w:cs="Times New Roman"/>
          <w:sz w:val="24"/>
          <w:szCs w:val="24"/>
        </w:rPr>
        <w:t>/lub</w:t>
      </w:r>
      <w:r w:rsidRPr="00BE536B">
        <w:rPr>
          <w:rFonts w:ascii="Times New Roman" w:hAnsi="Times New Roman" w:cs="Times New Roman"/>
          <w:sz w:val="24"/>
          <w:szCs w:val="24"/>
        </w:rPr>
        <w:t xml:space="preserve"> uruchomienia nowego źródła ciepła objętego dofinansowaniem.</w:t>
      </w:r>
    </w:p>
    <w:p w14:paraId="0D53F198" w14:textId="2DC569F5" w:rsidR="00B21BDD" w:rsidRPr="00BE536B" w:rsidRDefault="00B21BDD" w:rsidP="00CA26DB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36B">
        <w:rPr>
          <w:rFonts w:ascii="Times New Roman" w:hAnsi="Times New Roman" w:cs="Times New Roman"/>
          <w:bCs/>
          <w:sz w:val="24"/>
          <w:szCs w:val="24"/>
        </w:rPr>
        <w:t xml:space="preserve">Oświadczam, że </w:t>
      </w:r>
      <w:r w:rsidRPr="00BE536B">
        <w:rPr>
          <w:rFonts w:ascii="Times New Roman" w:eastAsia="Calibri" w:hAnsi="Times New Roman" w:cs="Times New Roman"/>
          <w:sz w:val="24"/>
          <w:szCs w:val="24"/>
        </w:rPr>
        <w:t>prace objęte niniejszym oświadczeniem, zostały wykonane</w:t>
      </w:r>
      <w:r w:rsidRPr="00BE536B">
        <w:rPr>
          <w:rFonts w:ascii="Times New Roman" w:hAnsi="Times New Roman" w:cs="Times New Roman"/>
          <w:bCs/>
          <w:sz w:val="24"/>
          <w:szCs w:val="24"/>
        </w:rPr>
        <w:t xml:space="preserve"> zgodnie </w:t>
      </w:r>
      <w:r w:rsidRPr="00BE536B">
        <w:rPr>
          <w:rFonts w:ascii="Times New Roman" w:hAnsi="Times New Roman" w:cs="Times New Roman"/>
          <w:bCs/>
          <w:sz w:val="24"/>
          <w:szCs w:val="24"/>
        </w:rPr>
        <w:br/>
        <w:t xml:space="preserve">z obowiązującymi przepisami prawa, w tym z ustawą Prawo budowlane z dnia 7 lipca 1994 </w:t>
      </w:r>
      <w:r w:rsidR="00C5070F" w:rsidRPr="00BE536B">
        <w:rPr>
          <w:rFonts w:ascii="Times New Roman" w:hAnsi="Times New Roman" w:cs="Times New Roman"/>
          <w:bCs/>
          <w:sz w:val="24"/>
          <w:szCs w:val="24"/>
        </w:rPr>
        <w:t>r. (Dz. U. z 202</w:t>
      </w:r>
      <w:r w:rsidR="00340978">
        <w:rPr>
          <w:rFonts w:ascii="Times New Roman" w:hAnsi="Times New Roman" w:cs="Times New Roman"/>
          <w:bCs/>
          <w:sz w:val="24"/>
          <w:szCs w:val="24"/>
        </w:rPr>
        <w:t>4</w:t>
      </w:r>
      <w:hyperlink r:id="rId9" w:anchor="/act/21983582" w:history="1">
        <w:r w:rsidR="00340978" w:rsidRPr="00340978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.834 </w:t>
        </w:r>
      </w:hyperlink>
      <w:hyperlink r:id="rId10" w:anchor="/act/21983582?unitId=art%282%29" w:history="1">
        <w:r w:rsidR="00340978" w:rsidRPr="00340978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art. 2</w:t>
        </w:r>
      </w:hyperlink>
      <w:r w:rsidR="00C5070F" w:rsidRPr="00BE536B">
        <w:rPr>
          <w:rFonts w:ascii="Times New Roman" w:hAnsi="Times New Roman" w:cs="Times New Roman"/>
          <w:bCs/>
          <w:sz w:val="24"/>
          <w:szCs w:val="24"/>
        </w:rPr>
        <w:t>,</w:t>
      </w:r>
      <w:r w:rsidRPr="00BE536B">
        <w:rPr>
          <w:rFonts w:ascii="Times New Roman" w:hAnsi="Times New Roman" w:cs="Times New Roman"/>
          <w:bCs/>
          <w:sz w:val="24"/>
          <w:szCs w:val="24"/>
        </w:rPr>
        <w:t xml:space="preserve"> ze zm.), normami i zaleceniami producentów zamontowanych urządzeń.</w:t>
      </w:r>
    </w:p>
    <w:p w14:paraId="68681A33" w14:textId="6177807B" w:rsidR="00047423" w:rsidRPr="00BE536B" w:rsidRDefault="00047423" w:rsidP="00CA26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36B">
        <w:rPr>
          <w:rFonts w:ascii="Times New Roman" w:eastAsia="Calibri" w:hAnsi="Times New Roman" w:cs="Times New Roman"/>
          <w:sz w:val="24"/>
          <w:szCs w:val="24"/>
        </w:rPr>
        <w:t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</w:t>
      </w:r>
    </w:p>
    <w:p w14:paraId="7CC20964" w14:textId="3A42C83D" w:rsidR="00047423" w:rsidRPr="00BE536B" w:rsidRDefault="00047423" w:rsidP="00CA26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36B">
        <w:rPr>
          <w:rFonts w:ascii="Times New Roman" w:hAnsi="Times New Roman" w:cs="Times New Roman"/>
          <w:sz w:val="24"/>
          <w:szCs w:val="24"/>
        </w:rPr>
        <w:t xml:space="preserve">Oświadczam, że informacje zawarte w protokole odbioru prac, są prawdziwe oraz zgodne ze stanem faktycznym i prawnym. Znane mi są skutki składania fałszywych oświadczeń, wynikające z art. 297 § 1 ustawy z dnia 6 czerwca 1997 r. </w:t>
      </w:r>
      <w:r w:rsidR="004B3C1D" w:rsidRPr="00BE536B">
        <w:rPr>
          <w:rFonts w:ascii="Times New Roman" w:hAnsi="Times New Roman" w:cs="Times New Roman"/>
          <w:sz w:val="24"/>
          <w:szCs w:val="24"/>
        </w:rPr>
        <w:t xml:space="preserve">– </w:t>
      </w:r>
      <w:r w:rsidRPr="00BE536B">
        <w:rPr>
          <w:rFonts w:ascii="Times New Roman" w:hAnsi="Times New Roman" w:cs="Times New Roman"/>
          <w:sz w:val="24"/>
          <w:szCs w:val="24"/>
        </w:rPr>
        <w:t>Kodeks karny</w:t>
      </w:r>
      <w:r w:rsidR="00C5070F" w:rsidRPr="00340978">
        <w:rPr>
          <w:rFonts w:ascii="Times New Roman" w:hAnsi="Times New Roman" w:cs="Times New Roman"/>
          <w:sz w:val="24"/>
          <w:szCs w:val="24"/>
        </w:rPr>
        <w:t xml:space="preserve"> </w:t>
      </w:r>
      <w:r w:rsidR="00316109" w:rsidRPr="00340978">
        <w:rPr>
          <w:rFonts w:ascii="Times New Roman" w:hAnsi="Times New Roman" w:cs="Times New Roman"/>
          <w:sz w:val="24"/>
          <w:szCs w:val="24"/>
        </w:rPr>
        <w:t>(</w:t>
      </w:r>
      <w:hyperlink r:id="rId11" w:anchor="/act/16798683/3466916" w:history="1">
        <w:r w:rsidR="00316109" w:rsidRPr="0034097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Dz.U. 2024</w:t>
        </w:r>
        <w:r w:rsidR="0034097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316109" w:rsidRPr="0034097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r. poz. 17 </w:t>
        </w:r>
        <w:proofErr w:type="spellStart"/>
        <w:r w:rsidR="00316109" w:rsidRPr="0034097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t.j</w:t>
        </w:r>
        <w:proofErr w:type="spellEnd"/>
        <w:r w:rsidR="00316109" w:rsidRPr="0034097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  <w:r w:rsidR="00C5070F" w:rsidRPr="00340978">
        <w:rPr>
          <w:rFonts w:ascii="Times New Roman" w:hAnsi="Times New Roman" w:cs="Times New Roman"/>
          <w:sz w:val="24"/>
          <w:szCs w:val="24"/>
        </w:rPr>
        <w:t>)</w:t>
      </w:r>
      <w:r w:rsidRPr="00340978">
        <w:rPr>
          <w:rFonts w:ascii="Times New Roman" w:hAnsi="Times New Roman" w:cs="Times New Roman"/>
          <w:sz w:val="24"/>
          <w:szCs w:val="24"/>
        </w:rPr>
        <w:t>.</w:t>
      </w:r>
      <w:r w:rsidRPr="00316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F2CA0" w14:textId="77777777" w:rsidR="00047423" w:rsidRPr="00BE536B" w:rsidRDefault="00047423" w:rsidP="000474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8FD42A" w14:textId="77777777" w:rsidR="004B3C1D" w:rsidRPr="00BE536B" w:rsidRDefault="004B3C1D" w:rsidP="000474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CB012A" w14:textId="77777777" w:rsidR="00047423" w:rsidRPr="00073F07" w:rsidRDefault="00047423" w:rsidP="00B13020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3F07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073F07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C331A" w:rsidRPr="00073F07">
        <w:rPr>
          <w:rFonts w:ascii="Times New Roman" w:hAnsi="Times New Roman" w:cs="Times New Roman"/>
          <w:sz w:val="18"/>
          <w:szCs w:val="18"/>
        </w:rPr>
        <w:t xml:space="preserve">data, </w:t>
      </w:r>
      <w:r w:rsidRPr="00073F07">
        <w:rPr>
          <w:rFonts w:ascii="Times New Roman" w:hAnsi="Times New Roman" w:cs="Times New Roman"/>
          <w:sz w:val="18"/>
          <w:szCs w:val="18"/>
        </w:rPr>
        <w:t xml:space="preserve">czytelny podpis wykonawcy, </w:t>
      </w:r>
      <w:r w:rsidR="00CC331A" w:rsidRPr="00073F07">
        <w:rPr>
          <w:rFonts w:ascii="Times New Roman" w:hAnsi="Times New Roman" w:cs="Times New Roman"/>
          <w:sz w:val="18"/>
          <w:szCs w:val="18"/>
        </w:rPr>
        <w:t>pieczęć</w:t>
      </w:r>
    </w:p>
    <w:p w14:paraId="32F85AB0" w14:textId="77777777" w:rsidR="00CC331A" w:rsidRPr="00073F07" w:rsidRDefault="00CC331A" w:rsidP="00047423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7CBBCEC7" w14:textId="77777777" w:rsidR="00CC331A" w:rsidRPr="00073F07" w:rsidRDefault="00CC331A" w:rsidP="00047423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4BF89503" w14:textId="77777777" w:rsidR="00B21BDD" w:rsidRPr="00073F07" w:rsidRDefault="00B21BDD" w:rsidP="00047423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1A798383" w14:textId="77777777" w:rsidR="00C5070F" w:rsidRPr="00073F07" w:rsidRDefault="00C5070F" w:rsidP="00047423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42B6EFE3" w14:textId="77777777" w:rsidR="00B21BDD" w:rsidRPr="00BE536B" w:rsidRDefault="00B21BDD" w:rsidP="00047423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F1DB340" w14:textId="014CF677" w:rsidR="00047423" w:rsidRPr="00BE536B" w:rsidRDefault="006062A7" w:rsidP="00047423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E53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Oświadczenia </w:t>
      </w:r>
      <w:r w:rsidR="00BD18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</w:t>
      </w:r>
      <w:r w:rsidR="00047423" w:rsidRPr="00BE53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eneficjenta</w:t>
      </w:r>
      <w:r w:rsidRPr="00BE53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końcowego</w:t>
      </w:r>
      <w:r w:rsidR="00047423" w:rsidRPr="00BE53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</w:p>
    <w:p w14:paraId="31728BA6" w14:textId="77777777" w:rsidR="00047423" w:rsidRPr="00BE536B" w:rsidRDefault="00047423" w:rsidP="00CA26DB">
      <w:pPr>
        <w:pStyle w:val="Akapitzlist"/>
        <w:numPr>
          <w:ilvl w:val="0"/>
          <w:numId w:val="3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536B">
        <w:rPr>
          <w:rFonts w:ascii="Times New Roman" w:hAnsi="Times New Roman" w:cs="Times New Roman"/>
          <w:sz w:val="24"/>
          <w:szCs w:val="24"/>
        </w:rPr>
        <w:t xml:space="preserve">Stwierdzam, że </w:t>
      </w:r>
      <w:r w:rsidRPr="00BE536B">
        <w:rPr>
          <w:rFonts w:ascii="Times New Roman" w:eastAsia="Calibri" w:hAnsi="Times New Roman" w:cs="Times New Roman"/>
          <w:sz w:val="24"/>
          <w:szCs w:val="24"/>
        </w:rPr>
        <w:t>prace objęte protokołem, zostały wykonane zgodnie z umową z wykonawcą /zamówieniem i dokonałem ich odbioru bez zastrzeżeń</w:t>
      </w:r>
      <w:r w:rsidRPr="00BE536B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2"/>
      </w:r>
      <w:r w:rsidRPr="00BE536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641A47" w14:textId="1D2D96A0" w:rsidR="00047423" w:rsidRPr="00BE536B" w:rsidRDefault="00047423" w:rsidP="00CA26DB">
      <w:pPr>
        <w:pStyle w:val="Akapitzlist"/>
        <w:numPr>
          <w:ilvl w:val="0"/>
          <w:numId w:val="3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36B">
        <w:rPr>
          <w:rFonts w:ascii="Times New Roman" w:hAnsi="Times New Roman" w:cs="Times New Roman"/>
          <w:sz w:val="24"/>
          <w:szCs w:val="24"/>
        </w:rPr>
        <w:t>Oświadczam, że informacje zawarte w protokole odbioru prac są prawdziwe oraz zgodne ze stanem faktycznym i prawnym. Znane mi są skutki składania fałszywych oświadczeń, wynikające z art. 297 § 1 ustawy z dnia 6 czerwca 1997</w:t>
      </w:r>
      <w:r w:rsidR="00C5070F" w:rsidRPr="00BE536B">
        <w:rPr>
          <w:rFonts w:ascii="Times New Roman" w:hAnsi="Times New Roman" w:cs="Times New Roman"/>
          <w:sz w:val="24"/>
          <w:szCs w:val="24"/>
        </w:rPr>
        <w:t xml:space="preserve"> </w:t>
      </w:r>
      <w:r w:rsidRPr="00BE536B">
        <w:rPr>
          <w:rFonts w:ascii="Times New Roman" w:hAnsi="Times New Roman" w:cs="Times New Roman"/>
          <w:sz w:val="24"/>
          <w:szCs w:val="24"/>
        </w:rPr>
        <w:t xml:space="preserve">r. </w:t>
      </w:r>
      <w:r w:rsidR="004B3C1D" w:rsidRPr="00BE536B">
        <w:rPr>
          <w:rFonts w:ascii="Times New Roman" w:hAnsi="Times New Roman" w:cs="Times New Roman"/>
          <w:sz w:val="24"/>
          <w:szCs w:val="24"/>
        </w:rPr>
        <w:t xml:space="preserve">– </w:t>
      </w:r>
      <w:r w:rsidRPr="00BE536B">
        <w:rPr>
          <w:rFonts w:ascii="Times New Roman" w:hAnsi="Times New Roman" w:cs="Times New Roman"/>
          <w:sz w:val="24"/>
          <w:szCs w:val="24"/>
        </w:rPr>
        <w:t>Kodeks karny</w:t>
      </w:r>
      <w:r w:rsidR="00C5070F" w:rsidRPr="00BE536B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anchor="/act/16798683/3466916" w:history="1">
        <w:r w:rsidR="00C877B2" w:rsidRPr="0034097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Dz.U. 2024</w:t>
        </w:r>
        <w:r w:rsidR="00C877B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C877B2" w:rsidRPr="0034097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r. poz. 17 </w:t>
        </w:r>
        <w:proofErr w:type="spellStart"/>
        <w:r w:rsidR="00C877B2" w:rsidRPr="0034097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t.j</w:t>
        </w:r>
        <w:proofErr w:type="spellEnd"/>
        <w:r w:rsidR="00C877B2" w:rsidRPr="0034097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  <w:r w:rsidR="00C877B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)</w:t>
      </w:r>
    </w:p>
    <w:p w14:paraId="2550C766" w14:textId="77777777" w:rsidR="00047423" w:rsidRPr="00073F07" w:rsidRDefault="00047423" w:rsidP="00047423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6FE50F9" w14:textId="77777777" w:rsidR="00047423" w:rsidRPr="00073F07" w:rsidRDefault="00047423" w:rsidP="0004742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752DC9" w14:textId="77777777" w:rsidR="00047423" w:rsidRPr="00073F07" w:rsidRDefault="00047423" w:rsidP="0004742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B6A3CE0" w14:textId="77777777" w:rsidR="00047423" w:rsidRPr="00073F07" w:rsidRDefault="00047423" w:rsidP="00047423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073F0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</w:t>
      </w:r>
    </w:p>
    <w:p w14:paraId="35AE5ACE" w14:textId="77777777" w:rsidR="00047423" w:rsidRPr="00073F07" w:rsidRDefault="00047423" w:rsidP="00047423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3F07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073F07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605A5" w:rsidRPr="00073F07">
        <w:rPr>
          <w:rFonts w:ascii="Times New Roman" w:hAnsi="Times New Roman" w:cs="Times New Roman"/>
          <w:sz w:val="18"/>
          <w:szCs w:val="18"/>
        </w:rPr>
        <w:t xml:space="preserve">data, </w:t>
      </w:r>
      <w:r w:rsidRPr="00073F07">
        <w:rPr>
          <w:rFonts w:ascii="Times New Roman" w:hAnsi="Times New Roman" w:cs="Times New Roman"/>
          <w:sz w:val="18"/>
          <w:szCs w:val="18"/>
        </w:rPr>
        <w:t>czytelny podpis beneficjenta</w:t>
      </w:r>
      <w:r w:rsidR="000B2F87" w:rsidRPr="00073F07">
        <w:rPr>
          <w:rFonts w:ascii="Times New Roman" w:hAnsi="Times New Roman" w:cs="Times New Roman"/>
          <w:sz w:val="18"/>
          <w:szCs w:val="18"/>
        </w:rPr>
        <w:t xml:space="preserve"> końcowego</w:t>
      </w:r>
    </w:p>
    <w:p w14:paraId="7CDE6D5E" w14:textId="77777777" w:rsidR="00047423" w:rsidRPr="00073F07" w:rsidRDefault="00047423" w:rsidP="00A403C4">
      <w:pPr>
        <w:jc w:val="both"/>
        <w:rPr>
          <w:rFonts w:ascii="Times New Roman" w:hAnsi="Times New Roman" w:cs="Times New Roman"/>
          <w:b/>
        </w:rPr>
      </w:pPr>
    </w:p>
    <w:sectPr w:rsidR="00047423" w:rsidRPr="00073F07" w:rsidSect="004751F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DBB86" w14:textId="77777777" w:rsidR="004751F9" w:rsidRDefault="004751F9" w:rsidP="00AF0402">
      <w:pPr>
        <w:spacing w:after="0" w:line="240" w:lineRule="auto"/>
      </w:pPr>
      <w:r>
        <w:separator/>
      </w:r>
    </w:p>
  </w:endnote>
  <w:endnote w:type="continuationSeparator" w:id="0">
    <w:p w14:paraId="67BBC6B7" w14:textId="77777777" w:rsidR="004751F9" w:rsidRDefault="004751F9" w:rsidP="00AF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981BE" w14:textId="77777777" w:rsidR="004751F9" w:rsidRDefault="004751F9" w:rsidP="00AF0402">
      <w:pPr>
        <w:spacing w:after="0" w:line="240" w:lineRule="auto"/>
      </w:pPr>
      <w:r>
        <w:separator/>
      </w:r>
    </w:p>
  </w:footnote>
  <w:footnote w:type="continuationSeparator" w:id="0">
    <w:p w14:paraId="66B82A71" w14:textId="77777777" w:rsidR="004751F9" w:rsidRDefault="004751F9" w:rsidP="00AF0402">
      <w:pPr>
        <w:spacing w:after="0" w:line="240" w:lineRule="auto"/>
      </w:pPr>
      <w:r>
        <w:continuationSeparator/>
      </w:r>
    </w:p>
  </w:footnote>
  <w:footnote w:id="1">
    <w:p w14:paraId="040CCACF" w14:textId="77777777" w:rsidR="00A330FF" w:rsidRPr="0034219A" w:rsidRDefault="00A330FF" w:rsidP="00F31589">
      <w:pPr>
        <w:pStyle w:val="Tekstprzypisudolnego"/>
        <w:jc w:val="both"/>
        <w:rPr>
          <w:rFonts w:ascii="Times New Roman" w:hAnsi="Times New Roman" w:cs="Times New Roman"/>
        </w:rPr>
      </w:pPr>
      <w:r w:rsidRPr="0034219A">
        <w:rPr>
          <w:rStyle w:val="Odwoanieprzypisudolnego"/>
          <w:rFonts w:ascii="Times New Roman" w:hAnsi="Times New Roman" w:cs="Times New Roman"/>
        </w:rPr>
        <w:footnoteRef/>
      </w:r>
      <w:r w:rsidRPr="0034219A">
        <w:rPr>
          <w:rFonts w:ascii="Times New Roman" w:hAnsi="Times New Roman" w:cs="Times New Roman"/>
        </w:rPr>
        <w:t xml:space="preserve"> Wpisanie odpowiedzi NIE oznacza, że stolarka okienna lub drzwiowa została wykonana niezgodnie </w:t>
      </w:r>
      <w:r w:rsidRPr="0034219A">
        <w:rPr>
          <w:rFonts w:ascii="Times New Roman" w:hAnsi="Times New Roman" w:cs="Times New Roman"/>
        </w:rPr>
        <w:br/>
        <w:t>z umową o dofinansowanie i nie kwalifikuje się do wypłaty dotacji.</w:t>
      </w:r>
    </w:p>
  </w:footnote>
  <w:footnote w:id="2">
    <w:p w14:paraId="79CD2AA2" w14:textId="77777777" w:rsidR="00CA26DB" w:rsidRPr="00BE536B" w:rsidRDefault="00CA26DB" w:rsidP="00047423">
      <w:pPr>
        <w:pStyle w:val="Tekstprzypisudolnego"/>
        <w:jc w:val="both"/>
        <w:rPr>
          <w:rFonts w:ascii="Times New Roman" w:hAnsi="Times New Roman" w:cs="Times New Roman"/>
        </w:rPr>
      </w:pPr>
      <w:r w:rsidRPr="00BE536B">
        <w:rPr>
          <w:rStyle w:val="Odwoanieprzypisudolnego"/>
          <w:rFonts w:ascii="Times New Roman" w:hAnsi="Times New Roman" w:cs="Times New Roman"/>
        </w:rPr>
        <w:footnoteRef/>
      </w:r>
      <w:r w:rsidRPr="00BE536B">
        <w:rPr>
          <w:rFonts w:ascii="Times New Roman" w:hAnsi="Times New Roman" w:cs="Times New Roman"/>
        </w:rPr>
        <w:t xml:space="preserve"> Niniejszy protokół należy sporządzić po usunięciu stwierdzonych usterek, w sytuacji braku zastrzeżeń ze strony wykonawcy i beneficjenta końcowego.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96B"/>
    <w:multiLevelType w:val="hybridMultilevel"/>
    <w:tmpl w:val="192E51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782C"/>
    <w:multiLevelType w:val="hybridMultilevel"/>
    <w:tmpl w:val="98021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13752"/>
    <w:multiLevelType w:val="hybridMultilevel"/>
    <w:tmpl w:val="97E82F1A"/>
    <w:lvl w:ilvl="0" w:tplc="6CF44F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F7D11"/>
    <w:multiLevelType w:val="hybridMultilevel"/>
    <w:tmpl w:val="369C7B90"/>
    <w:lvl w:ilvl="0" w:tplc="C14AB6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E7D99"/>
    <w:multiLevelType w:val="hybridMultilevel"/>
    <w:tmpl w:val="5C521820"/>
    <w:lvl w:ilvl="0" w:tplc="CE645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33862">
    <w:abstractNumId w:val="0"/>
  </w:num>
  <w:num w:numId="2" w16cid:durableId="141429911">
    <w:abstractNumId w:val="4"/>
  </w:num>
  <w:num w:numId="3" w16cid:durableId="760955588">
    <w:abstractNumId w:val="2"/>
  </w:num>
  <w:num w:numId="4" w16cid:durableId="1360276515">
    <w:abstractNumId w:val="3"/>
  </w:num>
  <w:num w:numId="5" w16cid:durableId="684287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C2"/>
    <w:rsid w:val="00014B1B"/>
    <w:rsid w:val="00047423"/>
    <w:rsid w:val="00073F07"/>
    <w:rsid w:val="00077DAF"/>
    <w:rsid w:val="00085BFA"/>
    <w:rsid w:val="00091254"/>
    <w:rsid w:val="000A3B13"/>
    <w:rsid w:val="000B19D1"/>
    <w:rsid w:val="000B2F87"/>
    <w:rsid w:val="000C4DA9"/>
    <w:rsid w:val="00132082"/>
    <w:rsid w:val="00137FE7"/>
    <w:rsid w:val="00204CFC"/>
    <w:rsid w:val="002632E4"/>
    <w:rsid w:val="00286E17"/>
    <w:rsid w:val="002E10C1"/>
    <w:rsid w:val="00316109"/>
    <w:rsid w:val="00326610"/>
    <w:rsid w:val="00340978"/>
    <w:rsid w:val="0034219A"/>
    <w:rsid w:val="003605A5"/>
    <w:rsid w:val="00391AED"/>
    <w:rsid w:val="0040253D"/>
    <w:rsid w:val="00432D84"/>
    <w:rsid w:val="00455B80"/>
    <w:rsid w:val="004674FB"/>
    <w:rsid w:val="004715E0"/>
    <w:rsid w:val="004751F9"/>
    <w:rsid w:val="004A1DA9"/>
    <w:rsid w:val="004B3C1D"/>
    <w:rsid w:val="004D40C2"/>
    <w:rsid w:val="004E216D"/>
    <w:rsid w:val="005730DD"/>
    <w:rsid w:val="005A240B"/>
    <w:rsid w:val="006062A7"/>
    <w:rsid w:val="00643B2E"/>
    <w:rsid w:val="0066281D"/>
    <w:rsid w:val="006D68E4"/>
    <w:rsid w:val="006E6C54"/>
    <w:rsid w:val="00701087"/>
    <w:rsid w:val="0081201F"/>
    <w:rsid w:val="00826FB5"/>
    <w:rsid w:val="00876F6C"/>
    <w:rsid w:val="008C3BD3"/>
    <w:rsid w:val="008C66E4"/>
    <w:rsid w:val="008E1259"/>
    <w:rsid w:val="008E6366"/>
    <w:rsid w:val="008E7668"/>
    <w:rsid w:val="00933234"/>
    <w:rsid w:val="00952EFE"/>
    <w:rsid w:val="0096041E"/>
    <w:rsid w:val="009621AB"/>
    <w:rsid w:val="009B0388"/>
    <w:rsid w:val="009B7AFA"/>
    <w:rsid w:val="009F7987"/>
    <w:rsid w:val="00A330FF"/>
    <w:rsid w:val="00A403C4"/>
    <w:rsid w:val="00A6444A"/>
    <w:rsid w:val="00AF0402"/>
    <w:rsid w:val="00B13020"/>
    <w:rsid w:val="00B21BDD"/>
    <w:rsid w:val="00B3344F"/>
    <w:rsid w:val="00B407F9"/>
    <w:rsid w:val="00BB210B"/>
    <w:rsid w:val="00BD1814"/>
    <w:rsid w:val="00BE536B"/>
    <w:rsid w:val="00C1326A"/>
    <w:rsid w:val="00C31650"/>
    <w:rsid w:val="00C5070F"/>
    <w:rsid w:val="00C85AC9"/>
    <w:rsid w:val="00C877B2"/>
    <w:rsid w:val="00CA26DB"/>
    <w:rsid w:val="00CC331A"/>
    <w:rsid w:val="00CC556A"/>
    <w:rsid w:val="00CE1F3E"/>
    <w:rsid w:val="00CE3904"/>
    <w:rsid w:val="00CF2501"/>
    <w:rsid w:val="00CF464E"/>
    <w:rsid w:val="00D3401E"/>
    <w:rsid w:val="00D35C93"/>
    <w:rsid w:val="00DF4647"/>
    <w:rsid w:val="00E078C3"/>
    <w:rsid w:val="00E123A7"/>
    <w:rsid w:val="00E97177"/>
    <w:rsid w:val="00F177FA"/>
    <w:rsid w:val="00F31589"/>
    <w:rsid w:val="00F41EF7"/>
    <w:rsid w:val="00FD3582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E840A"/>
  <w15:docId w15:val="{A3CB91DD-80F5-4738-9A6B-0F8810B7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D9C"/>
    <w:pPr>
      <w:ind w:left="720"/>
      <w:contextualSpacing/>
    </w:pPr>
  </w:style>
  <w:style w:type="table" w:styleId="Tabela-Siatka">
    <w:name w:val="Table Grid"/>
    <w:basedOn w:val="Standardowy"/>
    <w:uiPriority w:val="39"/>
    <w:rsid w:val="00CE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402"/>
  </w:style>
  <w:style w:type="paragraph" w:styleId="Stopka">
    <w:name w:val="footer"/>
    <w:basedOn w:val="Normalny"/>
    <w:link w:val="StopkaZnak"/>
    <w:uiPriority w:val="99"/>
    <w:unhideWhenUsed/>
    <w:rsid w:val="00AF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4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0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0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1201F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047423"/>
  </w:style>
  <w:style w:type="paragraph" w:styleId="Tekstdymka">
    <w:name w:val="Balloon Text"/>
    <w:basedOn w:val="Normalny"/>
    <w:link w:val="TekstdymkaZnak"/>
    <w:uiPriority w:val="99"/>
    <w:semiHidden/>
    <w:unhideWhenUsed/>
    <w:rsid w:val="006E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C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1610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97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21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21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8446-3E55-46B6-907D-567FDEA5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Tyczyńska</dc:creator>
  <cp:lastModifiedBy>Urząd Gminy</cp:lastModifiedBy>
  <cp:revision>12</cp:revision>
  <cp:lastPrinted>2024-03-07T08:21:00Z</cp:lastPrinted>
  <dcterms:created xsi:type="dcterms:W3CDTF">2024-03-06T14:21:00Z</dcterms:created>
  <dcterms:modified xsi:type="dcterms:W3CDTF">2024-07-24T07:31:00Z</dcterms:modified>
</cp:coreProperties>
</file>